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9DBD9" w14:textId="274585E2" w:rsidR="00577D2C" w:rsidRPr="00577D2C" w:rsidRDefault="004A599F" w:rsidP="00577D2C">
      <w:pPr>
        <w:spacing w:after="0" w:line="288" w:lineRule="auto"/>
        <w:ind w:left="567" w:right="565"/>
        <w:jc w:val="center"/>
        <w:rPr>
          <w:rFonts w:cs="Times New Roman"/>
          <w:b/>
          <w:sz w:val="28"/>
          <w:szCs w:val="28"/>
          <w:lang w:val="uk-UA"/>
        </w:rPr>
      </w:pPr>
      <w:r w:rsidRPr="004A599F">
        <w:rPr>
          <w:rFonts w:cs="Times New Roman"/>
          <w:sz w:val="28"/>
          <w:szCs w:val="28"/>
          <w:lang w:val="uk-UA"/>
        </w:rPr>
        <w:t>Сілабус з дисципліни</w:t>
      </w:r>
      <w:r>
        <w:rPr>
          <w:rFonts w:cs="Times New Roman"/>
          <w:sz w:val="24"/>
          <w:szCs w:val="24"/>
          <w:lang w:val="uk-UA"/>
        </w:rPr>
        <w:t xml:space="preserve"> </w:t>
      </w:r>
      <w:r w:rsidRPr="006B30E9">
        <w:rPr>
          <w:rFonts w:cs="Times New Roman"/>
          <w:sz w:val="24"/>
          <w:szCs w:val="24"/>
          <w:lang w:val="uk-UA"/>
        </w:rPr>
        <w:t>«</w:t>
      </w:r>
      <w:r w:rsidR="00B62ED3">
        <w:rPr>
          <w:rFonts w:cs="Times New Roman"/>
          <w:b/>
          <w:sz w:val="28"/>
          <w:szCs w:val="28"/>
          <w:lang w:val="uk-UA"/>
        </w:rPr>
        <w:t>Тягові електричні машини та перетворювачі</w:t>
      </w:r>
      <w:r w:rsidR="00CD27EA">
        <w:rPr>
          <w:rFonts w:cs="Times New Roman"/>
          <w:b/>
          <w:sz w:val="28"/>
          <w:szCs w:val="28"/>
          <w:lang w:val="uk-UA"/>
        </w:rPr>
        <w:t xml:space="preserve"> локомотивів  </w:t>
      </w:r>
      <w:r w:rsidR="00F576BB">
        <w:rPr>
          <w:rFonts w:cs="Times New Roman"/>
          <w:b/>
          <w:sz w:val="28"/>
          <w:szCs w:val="28"/>
          <w:lang w:val="uk-UA"/>
        </w:rPr>
        <w:t>промислового транспорту</w:t>
      </w:r>
      <w:r w:rsidRPr="006B30E9">
        <w:rPr>
          <w:rFonts w:cs="Times New Roman"/>
          <w:sz w:val="24"/>
          <w:szCs w:val="24"/>
          <w:lang w:val="uk-UA"/>
        </w:rPr>
        <w:t>»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187"/>
        <w:gridCol w:w="7014"/>
      </w:tblGrid>
      <w:tr w:rsidR="00644287" w:rsidRPr="00577D2C" w14:paraId="5F0414F4" w14:textId="77777777" w:rsidTr="00A4198F">
        <w:trPr>
          <w:trHeight w:val="1001"/>
        </w:trPr>
        <w:tc>
          <w:tcPr>
            <w:tcW w:w="3187" w:type="dxa"/>
            <w:vAlign w:val="center"/>
          </w:tcPr>
          <w:p w14:paraId="26D3D7DE" w14:textId="77777777" w:rsidR="00644287" w:rsidRPr="00577D2C" w:rsidRDefault="00644287" w:rsidP="0064428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Назва дисципліни, обсяг у кредитах ЄКТС</w:t>
            </w:r>
          </w:p>
        </w:tc>
        <w:tc>
          <w:tcPr>
            <w:tcW w:w="7014" w:type="dxa"/>
            <w:vAlign w:val="center"/>
          </w:tcPr>
          <w:p w14:paraId="1456F408" w14:textId="5A8234ED" w:rsidR="0074061C" w:rsidRPr="00577D2C" w:rsidRDefault="00B62ED3" w:rsidP="0074061C">
            <w:pPr>
              <w:spacing w:line="288" w:lineRule="auto"/>
              <w:ind w:left="567" w:right="565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Тягові електричні машини та перетворювачі</w:t>
            </w:r>
            <w:r w:rsidR="00CD27EA">
              <w:rPr>
                <w:rFonts w:cs="Times New Roman"/>
                <w:b/>
                <w:sz w:val="28"/>
                <w:szCs w:val="28"/>
                <w:lang w:val="uk-UA"/>
              </w:rPr>
              <w:t xml:space="preserve"> локомотивів </w:t>
            </w:r>
            <w:r w:rsidR="00F576BB">
              <w:rPr>
                <w:rFonts w:cs="Times New Roman"/>
                <w:b/>
                <w:sz w:val="28"/>
                <w:szCs w:val="28"/>
                <w:lang w:val="uk-UA"/>
              </w:rPr>
              <w:t>промислового</w:t>
            </w:r>
            <w:r w:rsidR="00CD27EA">
              <w:rPr>
                <w:rFonts w:cs="Times New Roman"/>
                <w:b/>
                <w:sz w:val="28"/>
                <w:szCs w:val="28"/>
                <w:lang w:val="uk-UA"/>
              </w:rPr>
              <w:t xml:space="preserve"> транспорту</w:t>
            </w:r>
          </w:p>
          <w:p w14:paraId="1DFBC6BD" w14:textId="39A695E1" w:rsidR="00644287" w:rsidRPr="00577D2C" w:rsidRDefault="0074061C" w:rsidP="0064428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4</w:t>
            </w:r>
            <w:r w:rsidR="00577D2C" w:rsidRPr="00577D2C">
              <w:rPr>
                <w:rFonts w:cs="Times New Roman"/>
                <w:b/>
                <w:sz w:val="28"/>
                <w:szCs w:val="28"/>
                <w:lang w:val="uk-UA"/>
              </w:rPr>
              <w:t xml:space="preserve"> кредити</w:t>
            </w:r>
          </w:p>
        </w:tc>
      </w:tr>
      <w:tr w:rsidR="00644287" w:rsidRPr="006B30E9" w14:paraId="6D0F266D" w14:textId="77777777" w:rsidTr="00A4198F">
        <w:trPr>
          <w:trHeight w:val="656"/>
        </w:trPr>
        <w:tc>
          <w:tcPr>
            <w:tcW w:w="3187" w:type="dxa"/>
          </w:tcPr>
          <w:p w14:paraId="3AA4BBBE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Загальна інформація про викладача</w:t>
            </w:r>
          </w:p>
        </w:tc>
        <w:tc>
          <w:tcPr>
            <w:tcW w:w="7014" w:type="dxa"/>
          </w:tcPr>
          <w:p w14:paraId="5CC33F77" w14:textId="24784411" w:rsidR="006B30E9" w:rsidRDefault="0074061C" w:rsidP="006B30E9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Сердюк</w:t>
            </w:r>
            <w:r w:rsidR="006B30E9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>Володимир Никандрович</w:t>
            </w:r>
            <w:r w:rsidR="00D2212D" w:rsidRPr="00577D2C"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B30E9">
              <w:rPr>
                <w:rFonts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="006B30E9">
              <w:rPr>
                <w:rFonts w:cs="Times New Roman"/>
                <w:sz w:val="28"/>
                <w:szCs w:val="28"/>
                <w:lang w:val="uk-UA"/>
              </w:rPr>
              <w:t>.</w:t>
            </w:r>
            <w:r w:rsidR="00D2212D" w:rsidRPr="00577D2C"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r w:rsidR="006B30E9">
              <w:rPr>
                <w:rFonts w:cs="Times New Roman"/>
                <w:sz w:val="28"/>
                <w:szCs w:val="28"/>
                <w:lang w:val="uk-UA"/>
              </w:rPr>
              <w:t>доцент</w:t>
            </w:r>
            <w:r w:rsidR="00D2212D" w:rsidRPr="00577D2C"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r w:rsidR="006B30E9">
              <w:rPr>
                <w:rFonts w:cs="Times New Roman"/>
                <w:sz w:val="28"/>
                <w:szCs w:val="28"/>
                <w:lang w:val="uk-UA"/>
              </w:rPr>
              <w:t>доцент каф. «Локомотиви»</w:t>
            </w:r>
            <w:r w:rsidR="00D2212D" w:rsidRPr="00577D2C">
              <w:rPr>
                <w:rFonts w:cs="Times New Roman"/>
                <w:sz w:val="28"/>
                <w:szCs w:val="28"/>
                <w:lang w:val="uk-UA"/>
              </w:rPr>
              <w:t xml:space="preserve">; </w:t>
            </w:r>
            <w:r w:rsidR="000759A5">
              <w:rPr>
                <w:rFonts w:cs="Times New Roman"/>
                <w:sz w:val="28"/>
                <w:szCs w:val="28"/>
                <w:lang w:val="uk-UA"/>
              </w:rPr>
              <w:t>УДУНТ</w:t>
            </w:r>
          </w:p>
          <w:p w14:paraId="49669118" w14:textId="77777777" w:rsidR="006B30E9" w:rsidRDefault="006B30E9" w:rsidP="006B30E9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. 373-15-34</w:t>
            </w:r>
          </w:p>
          <w:p w14:paraId="7ED92FE3" w14:textId="001DD00C" w:rsidR="00644287" w:rsidRPr="00331120" w:rsidRDefault="0074061C" w:rsidP="006B30E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vns</w:t>
            </w:r>
            <w:proofErr w:type="spellEnd"/>
            <w:r w:rsidRPr="00331120">
              <w:rPr>
                <w:rFonts w:cs="Times New Roman"/>
                <w:sz w:val="28"/>
                <w:szCs w:val="28"/>
              </w:rPr>
              <w:t>1201</w:t>
            </w:r>
            <w:r w:rsidR="006B30E9" w:rsidRPr="006B30E9">
              <w:rPr>
                <w:rFonts w:cs="Times New Roman"/>
                <w:sz w:val="28"/>
                <w:szCs w:val="28"/>
              </w:rPr>
              <w:t>@</w:t>
            </w:r>
            <w:r>
              <w:rPr>
                <w:rFonts w:cs="Times New Roman"/>
                <w:sz w:val="28"/>
                <w:szCs w:val="28"/>
              </w:rPr>
              <w:t>gemail</w:t>
            </w:r>
            <w:r w:rsidRPr="00331120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  <w:lang w:val="en-US"/>
              </w:rPr>
              <w:t>com</w:t>
            </w:r>
          </w:p>
        </w:tc>
      </w:tr>
      <w:tr w:rsidR="00644287" w:rsidRPr="006B30E9" w14:paraId="51A3E1D4" w14:textId="77777777" w:rsidTr="00A4198F">
        <w:trPr>
          <w:trHeight w:val="1329"/>
        </w:trPr>
        <w:tc>
          <w:tcPr>
            <w:tcW w:w="3187" w:type="dxa"/>
          </w:tcPr>
          <w:p w14:paraId="79421350" w14:textId="418056B5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Семестр, у якому можливе  вивчення дисципліни</w:t>
            </w:r>
          </w:p>
        </w:tc>
        <w:tc>
          <w:tcPr>
            <w:tcW w:w="7014" w:type="dxa"/>
          </w:tcPr>
          <w:p w14:paraId="76EBDDAB" w14:textId="326F1BB6" w:rsidR="00644287" w:rsidRPr="003A614B" w:rsidRDefault="003A614B" w:rsidP="006B30E9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V</w:t>
            </w:r>
            <w:r w:rsidR="00614BB8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="00D2212D" w:rsidRPr="00577D2C">
              <w:rPr>
                <w:rFonts w:cs="Times New Roman"/>
                <w:sz w:val="28"/>
                <w:szCs w:val="28"/>
                <w:lang w:val="uk-UA"/>
              </w:rPr>
              <w:t xml:space="preserve"> для </w:t>
            </w:r>
            <w:r>
              <w:rPr>
                <w:rFonts w:cs="Times New Roman"/>
                <w:sz w:val="28"/>
                <w:szCs w:val="28"/>
                <w:lang w:val="uk-UA"/>
              </w:rPr>
              <w:t>бакалаврів</w:t>
            </w:r>
          </w:p>
        </w:tc>
      </w:tr>
      <w:tr w:rsidR="00644287" w:rsidRPr="00577D2C" w14:paraId="5489B7D6" w14:textId="77777777" w:rsidTr="00A4198F">
        <w:trPr>
          <w:trHeight w:val="1001"/>
        </w:trPr>
        <w:tc>
          <w:tcPr>
            <w:tcW w:w="3187" w:type="dxa"/>
          </w:tcPr>
          <w:p w14:paraId="171B73D6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Факультети/ННЦ, студентам яких пропонується</w:t>
            </w:r>
          </w:p>
        </w:tc>
        <w:tc>
          <w:tcPr>
            <w:tcW w:w="7014" w:type="dxa"/>
          </w:tcPr>
          <w:p w14:paraId="133788D9" w14:textId="77777777" w:rsidR="00644287" w:rsidRPr="006B30E9" w:rsidRDefault="006B30E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6B30E9">
              <w:rPr>
                <w:rFonts w:cs="Times New Roman"/>
                <w:sz w:val="28"/>
                <w:szCs w:val="28"/>
                <w:lang w:val="uk-UA"/>
              </w:rPr>
              <w:t>Транспортна інженерія</w:t>
            </w:r>
          </w:p>
        </w:tc>
      </w:tr>
      <w:tr w:rsidR="00644287" w:rsidRPr="005E4D2C" w14:paraId="45B107F3" w14:textId="77777777" w:rsidTr="00A4198F">
        <w:trPr>
          <w:trHeight w:val="1658"/>
        </w:trPr>
        <w:tc>
          <w:tcPr>
            <w:tcW w:w="3187" w:type="dxa"/>
          </w:tcPr>
          <w:p w14:paraId="425E5FC3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Перелік компетентностей та результатів навчання, що забезпечує дисципліна</w:t>
            </w:r>
          </w:p>
        </w:tc>
        <w:tc>
          <w:tcPr>
            <w:tcW w:w="7014" w:type="dxa"/>
          </w:tcPr>
          <w:p w14:paraId="398C9F92" w14:textId="77777777" w:rsidR="00644287" w:rsidRPr="006B30E9" w:rsidRDefault="006B30E9" w:rsidP="006B30E9">
            <w:pPr>
              <w:rPr>
                <w:rFonts w:cs="Times New Roman"/>
                <w:i/>
                <w:sz w:val="28"/>
                <w:szCs w:val="28"/>
                <w:lang w:val="uk-UA"/>
              </w:rPr>
            </w:pPr>
            <w:r w:rsidRPr="006B30E9">
              <w:rPr>
                <w:rFonts w:cs="Times New Roman"/>
                <w:i/>
                <w:sz w:val="28"/>
                <w:szCs w:val="28"/>
                <w:lang w:val="uk-UA"/>
              </w:rPr>
              <w:t>Компетентності:</w:t>
            </w:r>
          </w:p>
          <w:p w14:paraId="65B7951C" w14:textId="07BB4433" w:rsidR="0074061C" w:rsidRPr="00B125A7" w:rsidRDefault="0074061C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проводити дослідження на відповідному рівні</w:t>
            </w:r>
            <w:r w:rsidR="00F576BB">
              <w:rPr>
                <w:sz w:val="24"/>
                <w:szCs w:val="24"/>
                <w:lang w:val="uk-UA"/>
              </w:rPr>
              <w:t xml:space="preserve"> стосовно</w:t>
            </w:r>
            <w:r w:rsidR="00501127">
              <w:rPr>
                <w:sz w:val="24"/>
                <w:szCs w:val="24"/>
                <w:lang w:val="uk-UA"/>
              </w:rPr>
              <w:t xml:space="preserve"> тягового обладнання</w:t>
            </w:r>
            <w:r w:rsidR="00F576BB">
              <w:rPr>
                <w:sz w:val="24"/>
                <w:szCs w:val="24"/>
                <w:lang w:val="uk-UA"/>
              </w:rPr>
              <w:t xml:space="preserve"> локомотивів промислового транспорту</w:t>
            </w:r>
            <w:r w:rsidRPr="00B125A7">
              <w:rPr>
                <w:sz w:val="24"/>
                <w:szCs w:val="24"/>
                <w:lang w:val="uk-UA"/>
              </w:rPr>
              <w:t>;</w:t>
            </w:r>
          </w:p>
          <w:p w14:paraId="4EE04510" w14:textId="748709B3" w:rsidR="0074061C" w:rsidRPr="00B125A7" w:rsidRDefault="0074061C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працювати в групі над  проектами</w:t>
            </w:r>
            <w:r w:rsidR="0091681D">
              <w:rPr>
                <w:sz w:val="24"/>
                <w:szCs w:val="24"/>
                <w:lang w:val="uk-UA"/>
              </w:rPr>
              <w:t xml:space="preserve"> по </w:t>
            </w:r>
            <w:r w:rsidR="00B62ED3">
              <w:rPr>
                <w:sz w:val="24"/>
                <w:szCs w:val="24"/>
                <w:lang w:val="uk-UA"/>
              </w:rPr>
              <w:t>тяговим електричним машинам та перетворювачам</w:t>
            </w:r>
            <w:r w:rsidRPr="00B125A7">
              <w:rPr>
                <w:sz w:val="24"/>
                <w:szCs w:val="24"/>
                <w:lang w:val="uk-UA"/>
              </w:rPr>
              <w:t xml:space="preserve"> стосовно </w:t>
            </w:r>
            <w:r w:rsidR="00F576BB">
              <w:rPr>
                <w:sz w:val="24"/>
                <w:szCs w:val="24"/>
                <w:lang w:val="uk-UA"/>
              </w:rPr>
              <w:t>промислового транспорту</w:t>
            </w:r>
            <w:r w:rsidRPr="00B125A7">
              <w:rPr>
                <w:sz w:val="24"/>
                <w:szCs w:val="24"/>
                <w:lang w:val="uk-UA"/>
              </w:rPr>
              <w:t>;</w:t>
            </w:r>
          </w:p>
          <w:p w14:paraId="0CC65440" w14:textId="72FA442F" w:rsidR="0074061C" w:rsidRPr="00B125A7" w:rsidRDefault="0074061C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застосовувати системний підхід до вирішення інженерних проблем на основі досліджень</w:t>
            </w:r>
            <w:r w:rsidR="00501127">
              <w:rPr>
                <w:sz w:val="24"/>
                <w:szCs w:val="24"/>
                <w:lang w:val="uk-UA"/>
              </w:rPr>
              <w:t xml:space="preserve">  при експлуатації локомотивів промислового транспорту в </w:t>
            </w:r>
            <w:proofErr w:type="spellStart"/>
            <w:r w:rsidR="00501127">
              <w:rPr>
                <w:sz w:val="24"/>
                <w:szCs w:val="24"/>
                <w:lang w:val="uk-UA"/>
              </w:rPr>
              <w:t>карьерах</w:t>
            </w:r>
            <w:proofErr w:type="spellEnd"/>
            <w:r w:rsidR="00501127">
              <w:rPr>
                <w:sz w:val="24"/>
                <w:szCs w:val="24"/>
                <w:lang w:val="uk-UA"/>
              </w:rPr>
              <w:t xml:space="preserve"> та відкритих </w:t>
            </w:r>
            <w:r w:rsidR="008C2803">
              <w:rPr>
                <w:sz w:val="24"/>
                <w:szCs w:val="24"/>
                <w:lang w:val="uk-UA"/>
              </w:rPr>
              <w:t>гірських</w:t>
            </w:r>
            <w:r w:rsidR="00501127">
              <w:rPr>
                <w:sz w:val="24"/>
                <w:szCs w:val="24"/>
                <w:lang w:val="uk-UA"/>
              </w:rPr>
              <w:t xml:space="preserve"> розробках  </w:t>
            </w:r>
            <w:r w:rsidRPr="00B125A7">
              <w:rPr>
                <w:sz w:val="24"/>
                <w:szCs w:val="24"/>
                <w:lang w:val="uk-UA"/>
              </w:rPr>
              <w:t>;</w:t>
            </w:r>
          </w:p>
          <w:p w14:paraId="2F9AE222" w14:textId="55587B1A" w:rsidR="0074061C" w:rsidRPr="00B125A7" w:rsidRDefault="0074061C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досліджувати, аналізувати та вдосконалювати  технологічні процеси при експлуатації та ремонті</w:t>
            </w:r>
            <w:r w:rsidR="0091681D">
              <w:rPr>
                <w:sz w:val="24"/>
                <w:szCs w:val="24"/>
                <w:lang w:val="uk-UA"/>
              </w:rPr>
              <w:t xml:space="preserve"> </w:t>
            </w:r>
            <w:r w:rsidR="00A84011">
              <w:rPr>
                <w:sz w:val="24"/>
                <w:szCs w:val="24"/>
                <w:lang w:val="uk-UA"/>
              </w:rPr>
              <w:t>тягови</w:t>
            </w:r>
            <w:r w:rsidR="00501127">
              <w:rPr>
                <w:sz w:val="24"/>
                <w:szCs w:val="24"/>
                <w:lang w:val="uk-UA"/>
              </w:rPr>
              <w:t>х</w:t>
            </w:r>
            <w:r w:rsidR="00A84011">
              <w:rPr>
                <w:sz w:val="24"/>
                <w:szCs w:val="24"/>
                <w:lang w:val="uk-UA"/>
              </w:rPr>
              <w:t xml:space="preserve"> електрични</w:t>
            </w:r>
            <w:r w:rsidR="00501127">
              <w:rPr>
                <w:sz w:val="24"/>
                <w:szCs w:val="24"/>
                <w:lang w:val="uk-UA"/>
              </w:rPr>
              <w:t>х</w:t>
            </w:r>
            <w:r w:rsidR="00A84011">
              <w:rPr>
                <w:sz w:val="24"/>
                <w:szCs w:val="24"/>
                <w:lang w:val="uk-UA"/>
              </w:rPr>
              <w:t xml:space="preserve"> машин та перетворювач</w:t>
            </w:r>
            <w:r w:rsidR="008C2803">
              <w:rPr>
                <w:sz w:val="24"/>
                <w:szCs w:val="24"/>
                <w:lang w:val="uk-UA"/>
              </w:rPr>
              <w:t>ів</w:t>
            </w:r>
            <w:r w:rsidR="00A84011" w:rsidRPr="00B125A7">
              <w:rPr>
                <w:sz w:val="24"/>
                <w:szCs w:val="24"/>
                <w:lang w:val="uk-UA"/>
              </w:rPr>
              <w:t xml:space="preserve"> </w:t>
            </w:r>
            <w:r w:rsidR="008C2803">
              <w:rPr>
                <w:sz w:val="24"/>
                <w:szCs w:val="24"/>
                <w:lang w:val="uk-UA"/>
              </w:rPr>
              <w:t>промислових локомотивів</w:t>
            </w:r>
            <w:r w:rsidRPr="00B125A7">
              <w:rPr>
                <w:sz w:val="24"/>
                <w:szCs w:val="24"/>
                <w:lang w:val="uk-UA"/>
              </w:rPr>
              <w:t>;</w:t>
            </w:r>
          </w:p>
          <w:p w14:paraId="63E205BF" w14:textId="6F882610" w:rsidR="0074061C" w:rsidRPr="00B125A7" w:rsidRDefault="0074061C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науково обґрунтовувати вибір</w:t>
            </w:r>
            <w:r w:rsidR="0091681D">
              <w:rPr>
                <w:sz w:val="24"/>
                <w:szCs w:val="24"/>
                <w:lang w:val="uk-UA"/>
              </w:rPr>
              <w:t xml:space="preserve"> схем, апаратів та  обладнання </w:t>
            </w:r>
            <w:r w:rsidR="00A84011">
              <w:rPr>
                <w:sz w:val="24"/>
                <w:szCs w:val="24"/>
                <w:lang w:val="uk-UA"/>
              </w:rPr>
              <w:t>тягових електричних машин та перетворювачів</w:t>
            </w:r>
            <w:r w:rsidRPr="00B125A7">
              <w:rPr>
                <w:sz w:val="24"/>
                <w:szCs w:val="24"/>
                <w:lang w:val="uk-UA"/>
              </w:rPr>
              <w:t xml:space="preserve"> для реалізації новітніх технологій в експлуатації та рем</w:t>
            </w:r>
            <w:r w:rsidR="008C2803">
              <w:rPr>
                <w:sz w:val="24"/>
                <w:szCs w:val="24"/>
                <w:lang w:val="uk-UA"/>
              </w:rPr>
              <w:t>онті тягових електричних машин та перетворювачів промислового транспорту</w:t>
            </w:r>
            <w:r w:rsidRPr="00B125A7">
              <w:rPr>
                <w:sz w:val="24"/>
                <w:szCs w:val="24"/>
                <w:lang w:val="uk-UA"/>
              </w:rPr>
              <w:t>.</w:t>
            </w:r>
          </w:p>
          <w:p w14:paraId="33E46907" w14:textId="49752A26" w:rsidR="00B616BB" w:rsidRPr="000F76FC" w:rsidRDefault="00B616BB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8"/>
                <w:szCs w:val="28"/>
                <w:lang w:val="uk-UA"/>
              </w:rPr>
            </w:pPr>
          </w:p>
          <w:p w14:paraId="74029075" w14:textId="77777777" w:rsidR="006B30E9" w:rsidRPr="006B30E9" w:rsidRDefault="006B30E9" w:rsidP="006B30E9">
            <w:pPr>
              <w:tabs>
                <w:tab w:val="left" w:pos="980"/>
              </w:tabs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 w:rsidRPr="006B30E9">
              <w:rPr>
                <w:rFonts w:cs="Times New Roman"/>
                <w:i/>
                <w:sz w:val="28"/>
                <w:szCs w:val="28"/>
                <w:lang w:val="uk-UA"/>
              </w:rPr>
              <w:t>Результати навчання:</w:t>
            </w:r>
          </w:p>
          <w:p w14:paraId="216CCEBE" w14:textId="6066F133" w:rsidR="006B30E9" w:rsidRPr="006B30E9" w:rsidRDefault="006B30E9" w:rsidP="006B30E9">
            <w:pPr>
              <w:numPr>
                <w:ilvl w:val="0"/>
                <w:numId w:val="1"/>
              </w:numPr>
              <w:ind w:left="-14" w:firstLine="259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6B30E9">
              <w:rPr>
                <w:rFonts w:cs="Times New Roman"/>
                <w:sz w:val="24"/>
                <w:szCs w:val="24"/>
                <w:lang w:val="uk-UA"/>
              </w:rPr>
              <w:t xml:space="preserve">здійснювати професійну діяльність використовуючи </w:t>
            </w:r>
            <w:r w:rsidR="004A599F">
              <w:rPr>
                <w:rFonts w:cs="Times New Roman"/>
                <w:sz w:val="24"/>
                <w:szCs w:val="24"/>
                <w:lang w:val="uk-UA"/>
              </w:rPr>
              <w:t>системний підхід до розробки технологічних процесів при експлуатації та ремонті</w:t>
            </w:r>
            <w:r w:rsidR="00A84011">
              <w:rPr>
                <w:sz w:val="24"/>
                <w:szCs w:val="24"/>
                <w:lang w:val="uk-UA"/>
              </w:rPr>
              <w:t xml:space="preserve"> тягових електричних машин та перетворювачів</w:t>
            </w:r>
            <w:r w:rsidR="0091681D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8C2803">
              <w:rPr>
                <w:rFonts w:cs="Times New Roman"/>
                <w:sz w:val="24"/>
                <w:szCs w:val="24"/>
                <w:lang w:val="uk-UA"/>
              </w:rPr>
              <w:t>локомотивів промислового транспорту</w:t>
            </w:r>
            <w:r w:rsidRPr="006B30E9">
              <w:rPr>
                <w:rFonts w:cs="Times New Roman"/>
                <w:sz w:val="24"/>
                <w:szCs w:val="24"/>
                <w:lang w:val="uk-UA"/>
              </w:rPr>
              <w:t xml:space="preserve">, </w:t>
            </w:r>
          </w:p>
          <w:p w14:paraId="66441AC6" w14:textId="31F6A0E5" w:rsidR="006B30E9" w:rsidRPr="006B30E9" w:rsidRDefault="006B30E9" w:rsidP="006B30E9">
            <w:pPr>
              <w:numPr>
                <w:ilvl w:val="0"/>
                <w:numId w:val="1"/>
              </w:numPr>
              <w:ind w:left="-14" w:firstLine="259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6B30E9">
              <w:rPr>
                <w:rFonts w:cs="Times New Roman"/>
                <w:sz w:val="24"/>
                <w:szCs w:val="24"/>
                <w:lang w:val="uk-UA"/>
              </w:rPr>
              <w:t>виконувати розрахунок основних характеристик та параметрів технологічних процесів</w:t>
            </w:r>
            <w:r w:rsidR="00A84011">
              <w:rPr>
                <w:sz w:val="24"/>
                <w:szCs w:val="24"/>
                <w:lang w:val="uk-UA"/>
              </w:rPr>
              <w:t xml:space="preserve"> тягових електричних машин та перетворювачів </w:t>
            </w:r>
            <w:r w:rsidR="0091681D">
              <w:rPr>
                <w:rFonts w:cs="Times New Roman"/>
                <w:sz w:val="24"/>
                <w:szCs w:val="24"/>
                <w:lang w:val="uk-UA"/>
              </w:rPr>
              <w:t>локомотивів</w:t>
            </w:r>
            <w:r w:rsidR="008C2803">
              <w:rPr>
                <w:rFonts w:cs="Times New Roman"/>
                <w:sz w:val="24"/>
                <w:szCs w:val="24"/>
                <w:lang w:val="uk-UA"/>
              </w:rPr>
              <w:t xml:space="preserve"> промислового транспорту</w:t>
            </w:r>
            <w:r w:rsidR="0091681D">
              <w:rPr>
                <w:rFonts w:cs="Times New Roman"/>
                <w:sz w:val="24"/>
                <w:szCs w:val="24"/>
                <w:lang w:val="uk-UA"/>
              </w:rPr>
              <w:t>,</w:t>
            </w:r>
            <w:r w:rsidRPr="006B30E9">
              <w:rPr>
                <w:rFonts w:cs="Times New Roman"/>
                <w:sz w:val="24"/>
                <w:szCs w:val="24"/>
                <w:lang w:val="uk-UA"/>
              </w:rPr>
              <w:t xml:space="preserve"> виробництва, експлуатації</w:t>
            </w:r>
            <w:r w:rsidR="008C2803">
              <w:rPr>
                <w:rFonts w:cs="Times New Roman"/>
                <w:sz w:val="24"/>
                <w:szCs w:val="24"/>
                <w:lang w:val="uk-UA"/>
              </w:rPr>
              <w:t xml:space="preserve"> тягового</w:t>
            </w:r>
            <w:r w:rsidRPr="006B30E9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91681D">
              <w:rPr>
                <w:rFonts w:cs="Times New Roman"/>
                <w:sz w:val="24"/>
                <w:szCs w:val="24"/>
                <w:lang w:val="uk-UA"/>
              </w:rPr>
              <w:t>електричного обладнання</w:t>
            </w:r>
            <w:r w:rsidR="008C2803">
              <w:rPr>
                <w:rFonts w:cs="Times New Roman"/>
                <w:sz w:val="24"/>
                <w:szCs w:val="24"/>
                <w:lang w:val="uk-UA"/>
              </w:rPr>
              <w:t xml:space="preserve"> локомотивів промислового транспорту</w:t>
            </w:r>
            <w:r w:rsidR="0091681D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6C966DC0" w14:textId="5DB8DDC1" w:rsidR="004A599F" w:rsidRPr="00B125A7" w:rsidRDefault="004A599F" w:rsidP="00B125A7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 xml:space="preserve">застосовувати на практиці сучасні прийоми та методи </w:t>
            </w:r>
            <w:r w:rsidR="0091681D">
              <w:rPr>
                <w:sz w:val="24"/>
                <w:szCs w:val="24"/>
                <w:lang w:val="uk-UA"/>
              </w:rPr>
              <w:t xml:space="preserve">проектування </w:t>
            </w:r>
            <w:r w:rsidR="008C2803">
              <w:rPr>
                <w:sz w:val="24"/>
                <w:szCs w:val="24"/>
                <w:lang w:val="uk-UA"/>
              </w:rPr>
              <w:t>тягових машин та перетворювачів на промисловому транспорті</w:t>
            </w:r>
            <w:r w:rsidRPr="00B125A7">
              <w:rPr>
                <w:sz w:val="24"/>
                <w:szCs w:val="24"/>
                <w:lang w:val="uk-UA"/>
              </w:rPr>
              <w:t xml:space="preserve">; </w:t>
            </w:r>
          </w:p>
          <w:p w14:paraId="2841DECD" w14:textId="3E879A27" w:rsidR="004A599F" w:rsidRPr="00B125A7" w:rsidRDefault="004A599F" w:rsidP="00B125A7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lastRenderedPageBreak/>
              <w:t>розробляти пропозиції по пошуку нових та вдосконаленню існуюч</w:t>
            </w:r>
            <w:r w:rsidR="008F3EDC">
              <w:rPr>
                <w:sz w:val="24"/>
                <w:szCs w:val="24"/>
                <w:lang w:val="uk-UA"/>
              </w:rPr>
              <w:t>і</w:t>
            </w:r>
            <w:r w:rsidRPr="00B125A7">
              <w:rPr>
                <w:sz w:val="24"/>
                <w:szCs w:val="24"/>
                <w:lang w:val="uk-UA"/>
              </w:rPr>
              <w:t xml:space="preserve"> </w:t>
            </w:r>
            <w:r w:rsidR="008F3EDC">
              <w:rPr>
                <w:sz w:val="24"/>
                <w:szCs w:val="24"/>
                <w:lang w:val="uk-UA"/>
              </w:rPr>
              <w:t xml:space="preserve"> </w:t>
            </w:r>
            <w:r w:rsidRPr="00B125A7">
              <w:rPr>
                <w:sz w:val="24"/>
                <w:szCs w:val="24"/>
                <w:lang w:val="uk-UA"/>
              </w:rPr>
              <w:t xml:space="preserve"> с</w:t>
            </w:r>
            <w:r w:rsidR="008F3EDC">
              <w:rPr>
                <w:sz w:val="24"/>
                <w:szCs w:val="24"/>
                <w:lang w:val="uk-UA"/>
              </w:rPr>
              <w:t>хеми</w:t>
            </w:r>
            <w:r w:rsidR="00A84011">
              <w:rPr>
                <w:sz w:val="24"/>
                <w:szCs w:val="24"/>
                <w:lang w:val="uk-UA"/>
              </w:rPr>
              <w:t xml:space="preserve"> тягових електричних машин та перетворювачів</w:t>
            </w:r>
            <w:r w:rsidR="008F3EDC">
              <w:rPr>
                <w:sz w:val="24"/>
                <w:szCs w:val="24"/>
                <w:lang w:val="uk-UA"/>
              </w:rPr>
              <w:t xml:space="preserve"> локомотивів</w:t>
            </w:r>
            <w:r w:rsidR="008C2803">
              <w:rPr>
                <w:sz w:val="24"/>
                <w:szCs w:val="24"/>
                <w:lang w:val="uk-UA"/>
              </w:rPr>
              <w:t xml:space="preserve"> промислового транспорту</w:t>
            </w:r>
            <w:r w:rsidRPr="00B125A7">
              <w:rPr>
                <w:sz w:val="24"/>
                <w:szCs w:val="24"/>
                <w:lang w:val="uk-UA"/>
              </w:rPr>
              <w:t>;</w:t>
            </w:r>
          </w:p>
          <w:p w14:paraId="5E302FAC" w14:textId="36672E17" w:rsidR="004A599F" w:rsidRPr="00B125A7" w:rsidRDefault="004A599F" w:rsidP="00B125A7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.</w:t>
            </w:r>
          </w:p>
          <w:p w14:paraId="5DC41045" w14:textId="3206FA6C" w:rsidR="006B30E9" w:rsidRPr="006B30E9" w:rsidRDefault="006B30E9" w:rsidP="00B125A7">
            <w:pPr>
              <w:ind w:left="245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644287" w:rsidRPr="007F53FB" w14:paraId="5094F331" w14:textId="77777777" w:rsidTr="00A4198F">
        <w:trPr>
          <w:trHeight w:val="328"/>
        </w:trPr>
        <w:tc>
          <w:tcPr>
            <w:tcW w:w="3187" w:type="dxa"/>
          </w:tcPr>
          <w:p w14:paraId="338AC9CC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lastRenderedPageBreak/>
              <w:t>Опис дисципліни</w:t>
            </w:r>
          </w:p>
        </w:tc>
        <w:tc>
          <w:tcPr>
            <w:tcW w:w="7014" w:type="dxa"/>
          </w:tcPr>
          <w:p w14:paraId="24CC3EA1" w14:textId="1BDCBDF0" w:rsidR="00326A1E" w:rsidRPr="00FF0A02" w:rsidRDefault="006B30E9" w:rsidP="00326A1E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6B30E9">
              <w:rPr>
                <w:rFonts w:cs="Times New Roman"/>
                <w:sz w:val="24"/>
                <w:szCs w:val="24"/>
                <w:lang w:val="uk-UA"/>
              </w:rPr>
              <w:t xml:space="preserve">В курсі навчальної дисципліни </w:t>
            </w:r>
            <w:r w:rsidR="007F53FB">
              <w:rPr>
                <w:rFonts w:cs="Times New Roman"/>
                <w:sz w:val="24"/>
                <w:szCs w:val="24"/>
                <w:lang w:val="uk-UA"/>
              </w:rPr>
              <w:t>розглядаються принципи будови та роботи</w:t>
            </w:r>
            <w:r w:rsidR="00A84011">
              <w:rPr>
                <w:sz w:val="24"/>
                <w:szCs w:val="24"/>
                <w:lang w:val="uk-UA"/>
              </w:rPr>
              <w:t xml:space="preserve"> тягових електричних машин та перетворювачів</w:t>
            </w:r>
            <w:r w:rsidR="007F53FB">
              <w:rPr>
                <w:rFonts w:cs="Times New Roman"/>
                <w:sz w:val="24"/>
                <w:szCs w:val="24"/>
                <w:lang w:val="uk-UA"/>
              </w:rPr>
              <w:t xml:space="preserve">  локомотивів</w:t>
            </w:r>
            <w:r w:rsidR="008C2803">
              <w:rPr>
                <w:rFonts w:cs="Times New Roman"/>
                <w:sz w:val="24"/>
                <w:szCs w:val="24"/>
                <w:lang w:val="uk-UA"/>
              </w:rPr>
              <w:t xml:space="preserve"> промислового транспорту</w:t>
            </w:r>
            <w:r w:rsidR="007F53FB">
              <w:rPr>
                <w:rFonts w:cs="Times New Roman"/>
                <w:sz w:val="24"/>
                <w:szCs w:val="24"/>
                <w:lang w:val="uk-UA"/>
              </w:rPr>
              <w:t>. Пояснюється фізичний зміст різних явищ та процесів.</w:t>
            </w:r>
            <w:r w:rsidR="00312A5C">
              <w:rPr>
                <w:rFonts w:cs="Times New Roman"/>
                <w:sz w:val="24"/>
                <w:szCs w:val="24"/>
                <w:lang w:val="uk-UA"/>
              </w:rPr>
              <w:t xml:space="preserve"> Конструкцію,</w:t>
            </w:r>
            <w:r w:rsidR="00A84011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A84011">
              <w:rPr>
                <w:sz w:val="24"/>
                <w:szCs w:val="24"/>
                <w:lang w:val="uk-UA"/>
              </w:rPr>
              <w:t xml:space="preserve"> тягових електричних машин та перетворювачів,</w:t>
            </w:r>
            <w:r w:rsidR="00A84011">
              <w:rPr>
                <w:rFonts w:cs="Times New Roman"/>
                <w:sz w:val="24"/>
                <w:szCs w:val="24"/>
                <w:lang w:val="uk-UA"/>
              </w:rPr>
              <w:t xml:space="preserve">  принцип роботи,</w:t>
            </w:r>
            <w:r w:rsidR="007F53FB">
              <w:rPr>
                <w:rFonts w:cs="Times New Roman"/>
                <w:sz w:val="24"/>
                <w:szCs w:val="24"/>
                <w:lang w:val="uk-UA"/>
              </w:rPr>
              <w:t xml:space="preserve"> схеми</w:t>
            </w:r>
            <w:r w:rsidR="00034EC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034EC4">
              <w:rPr>
                <w:sz w:val="24"/>
                <w:szCs w:val="24"/>
                <w:lang w:val="uk-UA"/>
              </w:rPr>
              <w:t>тягових електричних машин та перетворювачі</w:t>
            </w:r>
            <w:r w:rsidR="007F53FB">
              <w:rPr>
                <w:rFonts w:cs="Times New Roman"/>
                <w:sz w:val="24"/>
                <w:szCs w:val="24"/>
                <w:lang w:val="uk-UA"/>
              </w:rPr>
              <w:t xml:space="preserve">  </w:t>
            </w:r>
            <w:r w:rsidR="00034EC4">
              <w:rPr>
                <w:rFonts w:cs="Times New Roman"/>
                <w:sz w:val="24"/>
                <w:szCs w:val="24"/>
                <w:lang w:val="uk-UA"/>
              </w:rPr>
              <w:t>локомотивів</w:t>
            </w:r>
            <w:r w:rsidR="008C2803">
              <w:rPr>
                <w:rFonts w:cs="Times New Roman"/>
                <w:sz w:val="24"/>
                <w:szCs w:val="24"/>
                <w:lang w:val="uk-UA"/>
              </w:rPr>
              <w:t xml:space="preserve"> промислового транспорту</w:t>
            </w:r>
            <w:r w:rsidR="007F53FB">
              <w:rPr>
                <w:rFonts w:cs="Times New Roman"/>
                <w:sz w:val="24"/>
                <w:szCs w:val="24"/>
                <w:lang w:val="uk-UA"/>
              </w:rPr>
              <w:t xml:space="preserve">. </w:t>
            </w:r>
            <w:r w:rsidR="00326A1E" w:rsidRPr="00FF0A02">
              <w:rPr>
                <w:sz w:val="28"/>
                <w:szCs w:val="28"/>
                <w:lang w:val="uk-UA"/>
              </w:rPr>
              <w:t xml:space="preserve"> </w:t>
            </w:r>
          </w:p>
          <w:p w14:paraId="6E6C6CC0" w14:textId="6EA99CB0" w:rsidR="00644287" w:rsidRPr="006B30E9" w:rsidRDefault="006B30E9" w:rsidP="006B30E9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6B30E9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</w:tr>
      <w:tr w:rsidR="00644287" w:rsidRPr="00577D2C" w14:paraId="436B0FD2" w14:textId="77777777" w:rsidTr="00A4198F">
        <w:trPr>
          <w:trHeight w:val="1001"/>
        </w:trPr>
        <w:tc>
          <w:tcPr>
            <w:tcW w:w="3187" w:type="dxa"/>
          </w:tcPr>
          <w:p w14:paraId="7D4278F0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Попередні умови, необхідні для вивчення дисципліни</w:t>
            </w:r>
          </w:p>
        </w:tc>
        <w:tc>
          <w:tcPr>
            <w:tcW w:w="7014" w:type="dxa"/>
          </w:tcPr>
          <w:p w14:paraId="0A3A45C1" w14:textId="6F487514" w:rsidR="00614BB8" w:rsidRDefault="00614BB8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Фізика</w:t>
            </w:r>
          </w:p>
          <w:p w14:paraId="2D9ECD43" w14:textId="38F4CC9D" w:rsidR="00614BB8" w:rsidRDefault="00614BB8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Хімія</w:t>
            </w:r>
          </w:p>
          <w:p w14:paraId="318C015A" w14:textId="7892AA5E" w:rsidR="006B30E9" w:rsidRPr="005515E6" w:rsidRDefault="006B30E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5515E6">
              <w:rPr>
                <w:rFonts w:cs="Times New Roman"/>
                <w:sz w:val="24"/>
                <w:szCs w:val="24"/>
                <w:lang w:val="uk-UA"/>
              </w:rPr>
              <w:t>Загальний курс залізниць</w:t>
            </w:r>
          </w:p>
          <w:p w14:paraId="631CB76E" w14:textId="77777777" w:rsidR="006B30E9" w:rsidRPr="005515E6" w:rsidRDefault="006B30E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5515E6">
              <w:rPr>
                <w:rFonts w:cs="Times New Roman"/>
                <w:sz w:val="24"/>
                <w:szCs w:val="24"/>
                <w:lang w:val="uk-UA"/>
              </w:rPr>
              <w:t>Теорія та конструкція локомотивів</w:t>
            </w:r>
          </w:p>
          <w:p w14:paraId="603F0CA4" w14:textId="489272CB" w:rsidR="00DD1B62" w:rsidRPr="005515E6" w:rsidRDefault="00034EC4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Електричне обладнання локомотивів</w:t>
            </w:r>
          </w:p>
          <w:p w14:paraId="5E6E2AC1" w14:textId="677AAF99" w:rsidR="006B30E9" w:rsidRPr="00577D2C" w:rsidRDefault="006B30E9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644287" w:rsidRPr="00577D2C" w14:paraId="01CB6B77" w14:textId="77777777" w:rsidTr="00A4198F">
        <w:trPr>
          <w:trHeight w:val="656"/>
        </w:trPr>
        <w:tc>
          <w:tcPr>
            <w:tcW w:w="3187" w:type="dxa"/>
          </w:tcPr>
          <w:p w14:paraId="7D4ABFBB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Основні теми дисципліни</w:t>
            </w:r>
          </w:p>
        </w:tc>
        <w:tc>
          <w:tcPr>
            <w:tcW w:w="7014" w:type="dxa"/>
          </w:tcPr>
          <w:p w14:paraId="65E1F671" w14:textId="71C40DB3" w:rsidR="00B06F7F" w:rsidRPr="00272317" w:rsidRDefault="00FD2ECE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272317">
              <w:rPr>
                <w:lang w:val="uk-UA"/>
              </w:rPr>
              <w:t>Загальні відомості про тягові електричні машини</w:t>
            </w:r>
            <w:r w:rsidR="005575D6">
              <w:rPr>
                <w:lang w:val="uk-UA"/>
              </w:rPr>
              <w:t xml:space="preserve"> промислового транспорту</w:t>
            </w:r>
          </w:p>
          <w:p w14:paraId="0DB5BE10" w14:textId="7AD5D4AC" w:rsidR="00065EA9" w:rsidRDefault="00065EA9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1B763B">
              <w:rPr>
                <w:lang w:val="uk-UA"/>
              </w:rPr>
              <w:t xml:space="preserve">Конструкція, параметри, характеристики тягових електричних </w:t>
            </w:r>
            <w:r>
              <w:rPr>
                <w:lang w:val="uk-UA"/>
              </w:rPr>
              <w:t xml:space="preserve"> </w:t>
            </w:r>
          </w:p>
          <w:p w14:paraId="3CD55DB2" w14:textId="213EF7C1" w:rsidR="00B06F7F" w:rsidRPr="00272317" w:rsidRDefault="00065EA9" w:rsidP="002E4F85">
            <w:pPr>
              <w:ind w:left="105" w:firstLine="11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="001B763B">
              <w:rPr>
                <w:lang w:val="uk-UA"/>
              </w:rPr>
              <w:t xml:space="preserve">машин </w:t>
            </w:r>
            <w:r w:rsidR="00272317">
              <w:rPr>
                <w:lang w:val="uk-UA"/>
              </w:rPr>
              <w:t xml:space="preserve"> постійного струму</w:t>
            </w:r>
            <w:r w:rsidR="00014522">
              <w:rPr>
                <w:lang w:val="uk-UA"/>
              </w:rPr>
              <w:t xml:space="preserve"> на тепловозах промислового транспорту</w:t>
            </w:r>
          </w:p>
          <w:p w14:paraId="0793A927" w14:textId="77777777" w:rsidR="001E148A" w:rsidRDefault="00272317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272317">
              <w:rPr>
                <w:lang w:val="uk-UA"/>
              </w:rPr>
              <w:t>Основні поняття та характеристики генераторів постійного</w:t>
            </w:r>
            <w:r w:rsidR="00D27036">
              <w:rPr>
                <w:lang w:val="uk-UA"/>
              </w:rPr>
              <w:t xml:space="preserve"> </w:t>
            </w:r>
            <w:r w:rsidR="001E148A">
              <w:rPr>
                <w:lang w:val="uk-UA"/>
              </w:rPr>
              <w:t xml:space="preserve"> </w:t>
            </w:r>
          </w:p>
          <w:p w14:paraId="4916EDD4" w14:textId="1773F27E" w:rsidR="00272317" w:rsidRPr="00272317" w:rsidRDefault="001E148A" w:rsidP="002E4F85">
            <w:pPr>
              <w:ind w:left="105" w:firstLine="11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2841A1">
              <w:rPr>
                <w:lang w:val="uk-UA"/>
              </w:rPr>
              <w:t>С</w:t>
            </w:r>
            <w:r w:rsidR="00D27036">
              <w:rPr>
                <w:lang w:val="uk-UA"/>
              </w:rPr>
              <w:t>труму</w:t>
            </w:r>
            <w:r w:rsidR="002841A1">
              <w:rPr>
                <w:lang w:val="uk-UA"/>
              </w:rPr>
              <w:t xml:space="preserve"> </w:t>
            </w:r>
            <w:proofErr w:type="spellStart"/>
            <w:r w:rsidR="002841A1">
              <w:rPr>
                <w:lang w:val="uk-UA"/>
              </w:rPr>
              <w:t>локомотивыв</w:t>
            </w:r>
            <w:proofErr w:type="spellEnd"/>
            <w:r w:rsidR="002841A1">
              <w:rPr>
                <w:lang w:val="uk-UA"/>
              </w:rPr>
              <w:t xml:space="preserve"> </w:t>
            </w:r>
          </w:p>
          <w:p w14:paraId="26452881" w14:textId="142D238A" w:rsidR="00D27036" w:rsidRPr="00D27036" w:rsidRDefault="00272317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D27036">
              <w:rPr>
                <w:lang w:val="uk-UA"/>
              </w:rPr>
              <w:t>Пуск, реверсування та характеристики</w:t>
            </w:r>
            <w:r w:rsidR="00014522">
              <w:rPr>
                <w:lang w:val="uk-UA"/>
              </w:rPr>
              <w:t xml:space="preserve"> тягових </w:t>
            </w:r>
            <w:r w:rsidRPr="00D27036">
              <w:rPr>
                <w:lang w:val="uk-UA"/>
              </w:rPr>
              <w:t xml:space="preserve"> двигунів</w:t>
            </w:r>
            <w:r w:rsidR="00014522">
              <w:rPr>
                <w:lang w:val="uk-UA"/>
              </w:rPr>
              <w:t xml:space="preserve"> на локомотивах промислового транспорту</w:t>
            </w:r>
            <w:r w:rsidRPr="00D27036">
              <w:rPr>
                <w:lang w:val="uk-UA"/>
              </w:rPr>
              <w:t xml:space="preserve"> </w:t>
            </w:r>
          </w:p>
          <w:p w14:paraId="73E42D4F" w14:textId="4AC46AD2" w:rsidR="00272317" w:rsidRDefault="00272317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272317">
              <w:rPr>
                <w:lang w:val="uk-UA"/>
              </w:rPr>
              <w:t>Способи</w:t>
            </w:r>
            <w:r w:rsidR="00D27036">
              <w:rPr>
                <w:lang w:val="uk-UA"/>
              </w:rPr>
              <w:t xml:space="preserve"> </w:t>
            </w:r>
            <w:r w:rsidRPr="00272317">
              <w:rPr>
                <w:lang w:val="uk-UA"/>
              </w:rPr>
              <w:t>пуску двигунів постійного струму та їх реверсування</w:t>
            </w:r>
            <w:r w:rsidR="00014522">
              <w:rPr>
                <w:lang w:val="uk-UA"/>
              </w:rPr>
              <w:t xml:space="preserve"> на локомотивах промислового транспорту</w:t>
            </w:r>
          </w:p>
          <w:p w14:paraId="4D8D02EE" w14:textId="77777777" w:rsidR="00065EA9" w:rsidRDefault="00D27036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D27036">
              <w:rPr>
                <w:lang w:val="uk-UA"/>
              </w:rPr>
              <w:t xml:space="preserve">Принципи регулювання частоти обертання та електричне </w:t>
            </w:r>
            <w:r w:rsidR="00065EA9">
              <w:rPr>
                <w:lang w:val="uk-UA"/>
              </w:rPr>
              <w:t xml:space="preserve"> </w:t>
            </w:r>
          </w:p>
          <w:p w14:paraId="6195578C" w14:textId="6FF2B4D7" w:rsidR="00D27036" w:rsidRDefault="00065EA9" w:rsidP="002E4F85">
            <w:pPr>
              <w:ind w:left="105" w:firstLine="11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D27036" w:rsidRPr="00D27036">
              <w:rPr>
                <w:lang w:val="uk-UA"/>
              </w:rPr>
              <w:t>гальмування двигунів постійного струму</w:t>
            </w:r>
            <w:r w:rsidR="00014522">
              <w:rPr>
                <w:lang w:val="uk-UA"/>
              </w:rPr>
              <w:t xml:space="preserve"> на локомотивах промислового транспорту</w:t>
            </w:r>
          </w:p>
          <w:p w14:paraId="60086B12" w14:textId="77777777" w:rsidR="00065EA9" w:rsidRDefault="00D27036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9A2D75">
              <w:rPr>
                <w:lang w:val="uk-UA"/>
              </w:rPr>
              <w:t xml:space="preserve">Електрорушійна сила, електромагнітний момент, магнітне коло </w:t>
            </w:r>
            <w:r w:rsidR="00065EA9">
              <w:rPr>
                <w:lang w:val="uk-UA"/>
              </w:rPr>
              <w:t xml:space="preserve"> </w:t>
            </w:r>
          </w:p>
          <w:p w14:paraId="788E0E55" w14:textId="297DC258" w:rsidR="00D27036" w:rsidRDefault="00065EA9" w:rsidP="002E4F85">
            <w:pPr>
              <w:ind w:left="105" w:firstLine="11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D27036" w:rsidRPr="009A2D75">
              <w:rPr>
                <w:lang w:val="uk-UA"/>
              </w:rPr>
              <w:t>машини постійного</w:t>
            </w:r>
            <w:r w:rsidR="00D27036" w:rsidRPr="00065EA9">
              <w:rPr>
                <w:lang w:val="uk-UA"/>
              </w:rPr>
              <w:t xml:space="preserve"> </w:t>
            </w:r>
            <w:r w:rsidR="00D27036" w:rsidRPr="009A2D75">
              <w:rPr>
                <w:lang w:val="uk-UA"/>
              </w:rPr>
              <w:t>струму</w:t>
            </w:r>
          </w:p>
          <w:p w14:paraId="3A06B2A2" w14:textId="28EA0B56" w:rsidR="009A2D75" w:rsidRDefault="009A2D75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9A2D75">
              <w:rPr>
                <w:lang w:val="uk-UA"/>
              </w:rPr>
              <w:t>Особливості тягових електричних машин локомотивів</w:t>
            </w:r>
            <w:r w:rsidR="00014522">
              <w:rPr>
                <w:lang w:val="uk-UA"/>
              </w:rPr>
              <w:t xml:space="preserve"> при роботі на промисловому транспорті</w:t>
            </w:r>
          </w:p>
          <w:p w14:paraId="49E7EC07" w14:textId="05EF2713" w:rsidR="009A2D75" w:rsidRPr="009A2D75" w:rsidRDefault="009A2D75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065EA9">
              <w:rPr>
                <w:lang w:val="uk-UA"/>
              </w:rPr>
              <w:t>Удосконалення тягових електродвигунів тепловозів</w:t>
            </w:r>
            <w:r w:rsidR="00014522">
              <w:rPr>
                <w:lang w:val="uk-UA"/>
              </w:rPr>
              <w:t xml:space="preserve"> при роботі на промисловому</w:t>
            </w:r>
          </w:p>
          <w:p w14:paraId="4A3F658B" w14:textId="332F8C13" w:rsidR="009A2D75" w:rsidRPr="009A2D75" w:rsidRDefault="009A2D75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065EA9">
              <w:rPr>
                <w:lang w:val="uk-UA"/>
              </w:rPr>
              <w:t xml:space="preserve">Особливості роботи тягових двигунів </w:t>
            </w:r>
            <w:r w:rsidR="00014522">
              <w:rPr>
                <w:lang w:val="uk-UA"/>
              </w:rPr>
              <w:t>тягових агрегатів</w:t>
            </w:r>
          </w:p>
          <w:p w14:paraId="760906B2" w14:textId="4C0E39CC" w:rsidR="009A2D75" w:rsidRPr="009A2D75" w:rsidRDefault="009A2D75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065EA9">
              <w:rPr>
                <w:lang w:val="uk-UA"/>
              </w:rPr>
              <w:t>Нагрівання електричних машин, нагрівостійкість ізоляції</w:t>
            </w:r>
          </w:p>
          <w:p w14:paraId="58CC3674" w14:textId="0E6E6CFD" w:rsidR="009A2D75" w:rsidRPr="009A2D75" w:rsidRDefault="009A2D75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065EA9">
              <w:rPr>
                <w:lang w:val="uk-UA"/>
              </w:rPr>
              <w:t>Конструкція, принцип дії та режими роботи асинхронних машин</w:t>
            </w:r>
          </w:p>
          <w:p w14:paraId="710A1C4D" w14:textId="047B0CEB" w:rsidR="009A2D75" w:rsidRPr="00065EA9" w:rsidRDefault="00873701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>
              <w:rPr>
                <w:lang w:val="uk-UA"/>
              </w:rPr>
              <w:t>Плавне регулювання напруги на тягових агрегатах ОПЕ1А і ОПЕ2</w:t>
            </w:r>
          </w:p>
          <w:p w14:paraId="3D57EC1E" w14:textId="26E6F743" w:rsidR="009A2D75" w:rsidRPr="00065EA9" w:rsidRDefault="00873701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>
              <w:rPr>
                <w:lang w:val="uk-UA"/>
              </w:rPr>
              <w:t>Тиристорні перетворювачі</w:t>
            </w:r>
          </w:p>
          <w:p w14:paraId="20CC3C6B" w14:textId="10AFB995" w:rsidR="00065EA9" w:rsidRPr="00065EA9" w:rsidRDefault="00065EA9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065EA9">
              <w:rPr>
                <w:lang w:val="uk-UA"/>
              </w:rPr>
              <w:t>Особливості роботи тягових перетворювачів на локомотивах</w:t>
            </w:r>
            <w:r w:rsidR="002841A1">
              <w:rPr>
                <w:lang w:val="uk-UA"/>
              </w:rPr>
              <w:t xml:space="preserve"> промислового транспорту</w:t>
            </w:r>
          </w:p>
          <w:p w14:paraId="692445EE" w14:textId="79B9231B" w:rsidR="00065EA9" w:rsidRPr="00065EA9" w:rsidRDefault="00065EA9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065EA9">
              <w:rPr>
                <w:lang w:val="uk-UA"/>
              </w:rPr>
              <w:t>Основні вузли систем управління статичними перетворювачами</w:t>
            </w:r>
          </w:p>
          <w:p w14:paraId="6F63F510" w14:textId="27C6AD77" w:rsidR="00065EA9" w:rsidRPr="00065EA9" w:rsidRDefault="00065EA9" w:rsidP="002E4F85">
            <w:pPr>
              <w:numPr>
                <w:ilvl w:val="0"/>
                <w:numId w:val="1"/>
              </w:numPr>
              <w:ind w:left="105" w:firstLine="119"/>
              <w:jc w:val="both"/>
              <w:rPr>
                <w:lang w:val="uk-UA"/>
              </w:rPr>
            </w:pPr>
            <w:r w:rsidRPr="00065EA9">
              <w:rPr>
                <w:lang w:val="uk-UA"/>
              </w:rPr>
              <w:t xml:space="preserve"> Застосування силових випрямлячів тепловозів і електровозів</w:t>
            </w:r>
            <w:r w:rsidR="00873701">
              <w:rPr>
                <w:lang w:val="uk-UA"/>
              </w:rPr>
              <w:t xml:space="preserve"> промислового транспорту</w:t>
            </w:r>
          </w:p>
          <w:p w14:paraId="4E84C628" w14:textId="77777777" w:rsidR="00065EA9" w:rsidRPr="00065EA9" w:rsidRDefault="00065EA9" w:rsidP="002E4F85">
            <w:pPr>
              <w:ind w:left="105" w:firstLine="119"/>
              <w:jc w:val="both"/>
              <w:rPr>
                <w:lang w:val="uk-UA"/>
              </w:rPr>
            </w:pPr>
          </w:p>
          <w:p w14:paraId="4DDBBC16" w14:textId="39FEB027" w:rsidR="00644287" w:rsidRPr="00272317" w:rsidRDefault="00065EA9" w:rsidP="00065EA9">
            <w:pPr>
              <w:ind w:left="245"/>
              <w:jc w:val="both"/>
              <w:rPr>
                <w:lang w:val="uk-UA"/>
              </w:rPr>
            </w:pPr>
            <w:r w:rsidRPr="00065EA9">
              <w:rPr>
                <w:lang w:val="uk-UA"/>
              </w:rPr>
              <w:tab/>
            </w:r>
            <w:r w:rsidR="00A07B8A" w:rsidRPr="00272317">
              <w:rPr>
                <w:lang w:val="uk-UA"/>
              </w:rPr>
              <w:t xml:space="preserve">Лекції </w:t>
            </w:r>
            <w:r w:rsidR="00331120" w:rsidRPr="00272317">
              <w:rPr>
                <w:lang w:val="uk-UA"/>
              </w:rPr>
              <w:t>32</w:t>
            </w:r>
            <w:r w:rsidR="00A07B8A" w:rsidRPr="00272317">
              <w:rPr>
                <w:lang w:val="uk-UA"/>
              </w:rPr>
              <w:t xml:space="preserve"> год, практичні заняття 16 год.</w:t>
            </w:r>
          </w:p>
        </w:tc>
      </w:tr>
      <w:tr w:rsidR="00644287" w:rsidRPr="00577D2C" w14:paraId="064D529B" w14:textId="77777777" w:rsidTr="00A4198F">
        <w:trPr>
          <w:trHeight w:val="328"/>
        </w:trPr>
        <w:tc>
          <w:tcPr>
            <w:tcW w:w="3187" w:type="dxa"/>
          </w:tcPr>
          <w:p w14:paraId="73E6750A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7014" w:type="dxa"/>
          </w:tcPr>
          <w:p w14:paraId="6B250568" w14:textId="77777777" w:rsidR="00644287" w:rsidRPr="00577D2C" w:rsidRDefault="00D2212D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 xml:space="preserve">Українська </w:t>
            </w:r>
          </w:p>
        </w:tc>
      </w:tr>
      <w:tr w:rsidR="00644287" w:rsidRPr="00F576BB" w14:paraId="5E657147" w14:textId="77777777" w:rsidTr="00A4198F">
        <w:trPr>
          <w:trHeight w:val="1001"/>
        </w:trPr>
        <w:tc>
          <w:tcPr>
            <w:tcW w:w="3187" w:type="dxa"/>
          </w:tcPr>
          <w:p w14:paraId="5F66C678" w14:textId="77777777" w:rsidR="00644287" w:rsidRPr="007B347A" w:rsidRDefault="00644287" w:rsidP="00DD1B62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B347A">
              <w:rPr>
                <w:rFonts w:cs="Times New Roman"/>
                <w:sz w:val="24"/>
                <w:szCs w:val="24"/>
                <w:lang w:val="uk-UA"/>
              </w:rPr>
              <w:t>Список основної та додаткової літератури</w:t>
            </w:r>
          </w:p>
        </w:tc>
        <w:tc>
          <w:tcPr>
            <w:tcW w:w="7014" w:type="dxa"/>
          </w:tcPr>
          <w:p w14:paraId="369BFA9D" w14:textId="77777777" w:rsidR="005E4D2C" w:rsidRPr="005E4D2C" w:rsidRDefault="005E4D2C" w:rsidP="00A4198F">
            <w:pPr>
              <w:pStyle w:val="a4"/>
              <w:tabs>
                <w:tab w:val="left" w:pos="245"/>
              </w:tabs>
              <w:ind w:left="103" w:right="173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  <w:p w14:paraId="3B34C0EC" w14:textId="1478F6C0" w:rsidR="005E4D2C" w:rsidRPr="00B62ED3" w:rsidRDefault="00A825B9" w:rsidP="00663F05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ED3">
              <w:rPr>
                <w:sz w:val="28"/>
                <w:szCs w:val="28"/>
                <w:lang w:val="uk-UA"/>
              </w:rPr>
              <w:t xml:space="preserve">– </w:t>
            </w:r>
            <w:r w:rsidR="00663F05" w:rsidRPr="00B62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Електричне обладнання локомотивів : методичні вказівки до виконання</w:t>
            </w:r>
            <w:r w:rsidR="0003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3F05" w:rsidRPr="00B62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курсової роботи та дипломного </w:t>
            </w:r>
            <w:r w:rsidR="00034EC4" w:rsidRPr="00B62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</w:t>
            </w:r>
            <w:r w:rsidR="00663F05" w:rsidRPr="00B62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уклад.: Є. Б. Боднар, М. І. Капіца, В. Н. Сердюк; </w:t>
            </w:r>
            <w:proofErr w:type="spellStart"/>
            <w:r w:rsidR="00663F05" w:rsidRPr="00B62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="00663F05" w:rsidRPr="00B62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держ. ун-т науки і технологій. – Дніпро , 2022. – 53 с.</w:t>
            </w:r>
          </w:p>
          <w:p w14:paraId="71D9F612" w14:textId="1297C147" w:rsidR="005E4D2C" w:rsidRPr="006634C9" w:rsidRDefault="00A825B9" w:rsidP="00A4198F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spellStart"/>
            <w:r w:rsidR="005E4D2C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Тепловозы</w:t>
            </w:r>
            <w:proofErr w:type="spellEnd"/>
            <w:r w:rsidR="005E4D2C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E4D2C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промышленного</w:t>
            </w:r>
            <w:proofErr w:type="spellEnd"/>
            <w:r w:rsidR="005E4D2C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E4D2C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железнодорожного</w:t>
            </w:r>
            <w:proofErr w:type="spellEnd"/>
            <w:r w:rsidR="005E4D2C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E4D2C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транспорта</w:t>
            </w:r>
            <w:proofErr w:type="spellEnd"/>
            <w:r w:rsidR="005E4D2C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Н.Е </w:t>
            </w:r>
            <w:proofErr w:type="spellStart"/>
            <w:r w:rsidR="005E4D2C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Иванов</w:t>
            </w:r>
            <w:proofErr w:type="spellEnd"/>
            <w:r w:rsidR="005E4D2C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В.У. </w:t>
            </w:r>
            <w:proofErr w:type="spellStart"/>
            <w:r w:rsidR="005E4D2C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Варфоломеев</w:t>
            </w:r>
            <w:proofErr w:type="spellEnd"/>
            <w:r w:rsidR="005E4D2C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В.Н. Красильников и </w:t>
            </w:r>
            <w:proofErr w:type="spellStart"/>
            <w:r w:rsidR="005E4D2C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proofErr w:type="spellEnd"/>
            <w:r w:rsidR="005E4D2C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proofErr w:type="gramStart"/>
            <w:r w:rsidR="005E4D2C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;</w:t>
            </w:r>
            <w:proofErr w:type="gramEnd"/>
            <w:r w:rsidR="005E4D2C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E4D2C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Донецк</w:t>
            </w:r>
            <w:proofErr w:type="spellEnd"/>
            <w:r w:rsidR="005E4D2C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Вища </w:t>
            </w:r>
            <w:proofErr w:type="spellStart"/>
            <w:r w:rsidR="005E4D2C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</w:t>
            </w:r>
            <w:proofErr w:type="spellEnd"/>
            <w:r w:rsidR="005E4D2C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1987. – 359 с.</w:t>
            </w:r>
          </w:p>
          <w:p w14:paraId="32161F8D" w14:textId="0AD647B4" w:rsidR="0098492B" w:rsidRPr="006634C9" w:rsidRDefault="00A825B9" w:rsidP="0098492B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5E4D2C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Красильников В.М. Електричн</w:t>
            </w:r>
            <w:r w:rsidR="00034EC4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5E4D2C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обладнання локомотивів: метод. Вказівки до виконання лабораторних робіт / В.М. Красильников та ін. – Д.: ДДТУЗТ, 2016 – 37с.</w:t>
            </w:r>
            <w:r w:rsidR="0098492B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9126529" w14:textId="31DFDE68" w:rsidR="005E4D2C" w:rsidRPr="006634C9" w:rsidRDefault="0098492B" w:rsidP="000759A5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63F05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Електричне обладнання локомотивів : контрольне завдання з методичними рекомендаціями / уклад.: Д. В. Бобирь, В. Н. Сердюк, А. Є. </w:t>
            </w:r>
            <w:proofErr w:type="spellStart"/>
            <w:r w:rsidR="00663F05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Десяк</w:t>
            </w:r>
            <w:proofErr w:type="spellEnd"/>
            <w:r w:rsidR="00663F05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63F05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</w:t>
            </w:r>
            <w:proofErr w:type="spellEnd"/>
            <w:r w:rsidR="00663F05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держ. ун-т науки і </w:t>
            </w:r>
            <w:proofErr w:type="spellStart"/>
            <w:r w:rsidR="00663F05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 w:rsidR="00663F05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Дніпро, 2022. – 24 с.</w:t>
            </w:r>
            <w:r w:rsidR="00A825B9" w:rsidRPr="00663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2BC6E4A" w14:textId="418ACF77" w:rsidR="001E148A" w:rsidRPr="006634C9" w:rsidRDefault="00A825B9" w:rsidP="00FC6D2F">
            <w:pPr>
              <w:pStyle w:val="19"/>
              <w:ind w:left="105" w:firstLine="0"/>
              <w:rPr>
                <w:lang w:val="uk-UA"/>
              </w:rPr>
            </w:pPr>
            <w:r w:rsidRPr="006634C9">
              <w:rPr>
                <w:sz w:val="24"/>
                <w:szCs w:val="24"/>
                <w:lang w:val="uk-UA"/>
              </w:rPr>
              <w:t xml:space="preserve">– </w:t>
            </w:r>
            <w:r w:rsidR="005E4D2C" w:rsidRPr="006634C9">
              <w:rPr>
                <w:sz w:val="24"/>
                <w:szCs w:val="24"/>
                <w:lang w:val="uk-UA"/>
              </w:rPr>
              <w:t>Електричне обладнання локомотивів: метод. вказівки до курсового проекту / уклад.: В.Н. Красильников, Н.І. Капіца та ін.  Д.: ДДТУЗТ, 2017 – 57с.</w:t>
            </w:r>
          </w:p>
          <w:p w14:paraId="448CC535" w14:textId="19DC7885" w:rsidR="00665F5A" w:rsidRPr="006634C9" w:rsidRDefault="001E148A" w:rsidP="00FC6D2F">
            <w:pPr>
              <w:pStyle w:val="19"/>
              <w:ind w:left="105" w:firstLine="0"/>
              <w:rPr>
                <w:lang w:val="uk-UA"/>
              </w:rPr>
            </w:pPr>
            <w:r w:rsidRPr="006634C9">
              <w:rPr>
                <w:lang w:val="uk-UA"/>
              </w:rPr>
              <w:t>-</w:t>
            </w:r>
            <w:r w:rsidR="00665F5A" w:rsidRPr="006634C9">
              <w:rPr>
                <w:lang w:val="uk-UA"/>
              </w:rPr>
              <w:t>Тягові електричні машини електрорухомого складу: навчальний посібник /</w:t>
            </w:r>
            <w:r w:rsidR="00FC6D2F" w:rsidRPr="006634C9">
              <w:rPr>
                <w:lang w:val="uk-UA"/>
              </w:rPr>
              <w:t>-</w:t>
            </w:r>
            <w:r w:rsidR="00665F5A" w:rsidRPr="006634C9">
              <w:rPr>
                <w:lang w:val="uk-UA"/>
              </w:rPr>
              <w:t>В. М. </w:t>
            </w:r>
            <w:proofErr w:type="spellStart"/>
            <w:r w:rsidR="00665F5A" w:rsidRPr="006634C9">
              <w:rPr>
                <w:lang w:val="uk-UA"/>
              </w:rPr>
              <w:t>Безрученко</w:t>
            </w:r>
            <w:proofErr w:type="spellEnd"/>
            <w:r w:rsidR="00665F5A" w:rsidRPr="006634C9">
              <w:rPr>
                <w:lang w:val="uk-UA"/>
              </w:rPr>
              <w:t xml:space="preserve">, В. К. Варченко, В. В. Чумак. Дніпропетровськ : Вид-во </w:t>
            </w:r>
            <w:proofErr w:type="spellStart"/>
            <w:r w:rsidR="00665F5A" w:rsidRPr="006634C9">
              <w:rPr>
                <w:lang w:val="uk-UA"/>
              </w:rPr>
              <w:t>Дніпропетр</w:t>
            </w:r>
            <w:proofErr w:type="spellEnd"/>
            <w:r w:rsidR="00665F5A" w:rsidRPr="006634C9">
              <w:rPr>
                <w:lang w:val="uk-UA"/>
              </w:rPr>
              <w:t xml:space="preserve">. </w:t>
            </w:r>
            <w:proofErr w:type="spellStart"/>
            <w:r w:rsidR="00665F5A" w:rsidRPr="006634C9">
              <w:rPr>
                <w:lang w:val="uk-UA"/>
              </w:rPr>
              <w:t>нац</w:t>
            </w:r>
            <w:proofErr w:type="spellEnd"/>
            <w:r w:rsidR="00665F5A" w:rsidRPr="006634C9">
              <w:rPr>
                <w:lang w:val="uk-UA"/>
              </w:rPr>
              <w:t xml:space="preserve">. ун-ту </w:t>
            </w:r>
            <w:proofErr w:type="spellStart"/>
            <w:r w:rsidR="00665F5A" w:rsidRPr="006634C9">
              <w:rPr>
                <w:lang w:val="uk-UA"/>
              </w:rPr>
              <w:t>залізн</w:t>
            </w:r>
            <w:proofErr w:type="spellEnd"/>
            <w:r w:rsidR="00665F5A" w:rsidRPr="006634C9">
              <w:rPr>
                <w:lang w:val="uk-UA"/>
              </w:rPr>
              <w:t xml:space="preserve">. </w:t>
            </w:r>
            <w:proofErr w:type="spellStart"/>
            <w:r w:rsidR="00665F5A" w:rsidRPr="006634C9">
              <w:rPr>
                <w:lang w:val="uk-UA"/>
              </w:rPr>
              <w:t>трансп</w:t>
            </w:r>
            <w:proofErr w:type="spellEnd"/>
            <w:r w:rsidR="00665F5A" w:rsidRPr="006634C9">
              <w:rPr>
                <w:lang w:val="uk-UA"/>
              </w:rPr>
              <w:t>. ім. акад. В. Лазаряна, 2003. 252 с.</w:t>
            </w:r>
          </w:p>
          <w:p w14:paraId="67765C65" w14:textId="07880FB0" w:rsidR="00665F5A" w:rsidRPr="006634C9" w:rsidRDefault="00FC6D2F" w:rsidP="00FC6D2F">
            <w:pPr>
              <w:pStyle w:val="19"/>
              <w:ind w:left="105" w:firstLine="0"/>
              <w:rPr>
                <w:lang w:val="uk-UA"/>
              </w:rPr>
            </w:pPr>
            <w:r w:rsidRPr="006634C9">
              <w:rPr>
                <w:lang w:val="uk-UA"/>
              </w:rPr>
              <w:t>-</w:t>
            </w:r>
            <w:proofErr w:type="spellStart"/>
            <w:r w:rsidR="00665F5A" w:rsidRPr="006634C9">
              <w:rPr>
                <w:lang w:val="uk-UA"/>
              </w:rPr>
              <w:t>Дубинець</w:t>
            </w:r>
            <w:proofErr w:type="spellEnd"/>
            <w:r w:rsidR="00665F5A" w:rsidRPr="006634C9">
              <w:rPr>
                <w:lang w:val="uk-UA"/>
              </w:rPr>
              <w:t xml:space="preserve"> Л. В. Тягові електричні апарати контактні : Дніпропетровськ : Нова ідеологія, 2002. 104с.</w:t>
            </w:r>
            <w:bookmarkStart w:id="0" w:name="_GoBack"/>
            <w:bookmarkEnd w:id="0"/>
          </w:p>
          <w:p w14:paraId="42C36CE0" w14:textId="0876E5DC" w:rsidR="00665F5A" w:rsidRPr="006634C9" w:rsidRDefault="00FC6D2F" w:rsidP="00FC6D2F">
            <w:pPr>
              <w:pStyle w:val="19"/>
              <w:ind w:left="105" w:firstLine="0"/>
              <w:rPr>
                <w:lang w:val="uk-UA"/>
              </w:rPr>
            </w:pPr>
            <w:r w:rsidRPr="006634C9">
              <w:rPr>
                <w:lang w:val="uk-UA"/>
              </w:rPr>
              <w:t>-</w:t>
            </w:r>
            <w:r w:rsidR="00665F5A" w:rsidRPr="006634C9">
              <w:rPr>
                <w:lang w:val="uk-UA"/>
              </w:rPr>
              <w:t>Клименко Б. В. Електричні апарати. Загальний курс : навчальний</w:t>
            </w:r>
            <w:r w:rsidR="001E148A" w:rsidRPr="006634C9">
              <w:rPr>
                <w:lang w:val="uk-UA"/>
              </w:rPr>
              <w:t xml:space="preserve"> </w:t>
            </w:r>
            <w:r w:rsidR="00665F5A" w:rsidRPr="006634C9">
              <w:rPr>
                <w:lang w:val="uk-UA"/>
              </w:rPr>
              <w:t>посібник. Харків : Вид-во «Точка», 2012. 340 с.</w:t>
            </w:r>
          </w:p>
          <w:p w14:paraId="5E34B393" w14:textId="515B1573" w:rsidR="00665F5A" w:rsidRPr="006634C9" w:rsidRDefault="00FC6D2F" w:rsidP="00FC6D2F">
            <w:pPr>
              <w:pStyle w:val="19"/>
              <w:ind w:left="105" w:firstLine="0"/>
              <w:rPr>
                <w:lang w:val="uk-UA"/>
              </w:rPr>
            </w:pPr>
            <w:r w:rsidRPr="006634C9">
              <w:rPr>
                <w:lang w:val="uk-UA"/>
              </w:rPr>
              <w:t>-</w:t>
            </w:r>
            <w:r w:rsidR="00665F5A" w:rsidRPr="006634C9">
              <w:rPr>
                <w:lang w:val="uk-UA"/>
              </w:rPr>
              <w:t>Клименко Б. В. Електричні та магнітні пристрої, електричні аксесуари,</w:t>
            </w:r>
            <w:r w:rsidR="00665F5A" w:rsidRPr="006634C9">
              <w:rPr>
                <w:lang w:val="uk-UA"/>
              </w:rPr>
              <w:br/>
              <w:t>електричні установки. Терміни, тлумачення, коментарі : навчальний посібник. Харків : Вид-во «Точка», 2009. 272 с.</w:t>
            </w:r>
          </w:p>
          <w:p w14:paraId="26DA0551" w14:textId="2D2E49E2" w:rsidR="00665F5A" w:rsidRPr="006634C9" w:rsidRDefault="00FC6D2F" w:rsidP="00FC6D2F">
            <w:pPr>
              <w:pStyle w:val="19"/>
              <w:ind w:left="105" w:firstLine="0"/>
              <w:rPr>
                <w:lang w:val="uk-UA"/>
              </w:rPr>
            </w:pPr>
            <w:r w:rsidRPr="006634C9">
              <w:rPr>
                <w:lang w:val="uk-UA"/>
              </w:rPr>
              <w:t>-</w:t>
            </w:r>
            <w:r w:rsidR="00665F5A" w:rsidRPr="006634C9">
              <w:rPr>
                <w:lang w:val="uk-UA"/>
              </w:rPr>
              <w:t>Клименко Б. В. Комутаційна апаратура, апаратура керування,</w:t>
            </w:r>
            <w:r w:rsidR="001E148A" w:rsidRPr="006634C9">
              <w:rPr>
                <w:lang w:val="uk-UA"/>
              </w:rPr>
              <w:t xml:space="preserve"> </w:t>
            </w:r>
            <w:proofErr w:type="spellStart"/>
            <w:r w:rsidR="00665F5A" w:rsidRPr="006634C9">
              <w:rPr>
                <w:lang w:val="uk-UA"/>
              </w:rPr>
              <w:t>запобіжники.Терміни</w:t>
            </w:r>
            <w:proofErr w:type="spellEnd"/>
            <w:r w:rsidR="00665F5A" w:rsidRPr="006634C9">
              <w:rPr>
                <w:lang w:val="uk-UA"/>
              </w:rPr>
              <w:t>, тлумачення, коментарі : навчальний посібник. Харків : Талант, 2008.  208с.</w:t>
            </w:r>
          </w:p>
          <w:p w14:paraId="150AB205" w14:textId="362BFD76" w:rsidR="00665F5A" w:rsidRPr="006634C9" w:rsidRDefault="00FC6D2F" w:rsidP="00FC6D2F">
            <w:pPr>
              <w:pStyle w:val="19"/>
              <w:ind w:left="105" w:firstLine="0"/>
              <w:rPr>
                <w:lang w:val="uk-UA"/>
              </w:rPr>
            </w:pPr>
            <w:r w:rsidRPr="006634C9">
              <w:rPr>
                <w:lang w:val="uk-UA"/>
              </w:rPr>
              <w:t>-</w:t>
            </w:r>
            <w:proofErr w:type="spellStart"/>
            <w:r w:rsidR="00665F5A" w:rsidRPr="006634C9">
              <w:rPr>
                <w:lang w:val="uk-UA"/>
              </w:rPr>
              <w:t>Проєктування</w:t>
            </w:r>
            <w:proofErr w:type="spellEnd"/>
            <w:r w:rsidR="00665F5A" w:rsidRPr="006634C9">
              <w:rPr>
                <w:lang w:val="uk-UA"/>
              </w:rPr>
              <w:t xml:space="preserve"> електричних машин : </w:t>
            </w:r>
            <w:proofErr w:type="spellStart"/>
            <w:r w:rsidR="00665F5A" w:rsidRPr="006634C9">
              <w:rPr>
                <w:lang w:val="uk-UA"/>
              </w:rPr>
              <w:t>навч</w:t>
            </w:r>
            <w:proofErr w:type="spellEnd"/>
            <w:r w:rsidR="00665F5A" w:rsidRPr="006634C9">
              <w:rPr>
                <w:lang w:val="uk-UA"/>
              </w:rPr>
              <w:t xml:space="preserve">. </w:t>
            </w:r>
            <w:proofErr w:type="spellStart"/>
            <w:r w:rsidR="00665F5A" w:rsidRPr="006634C9">
              <w:rPr>
                <w:lang w:val="uk-UA"/>
              </w:rPr>
              <w:t>посіб</w:t>
            </w:r>
            <w:proofErr w:type="spellEnd"/>
            <w:r w:rsidR="00665F5A" w:rsidRPr="006634C9">
              <w:rPr>
                <w:lang w:val="uk-UA"/>
              </w:rPr>
              <w:t xml:space="preserve">. / Д. В. </w:t>
            </w:r>
            <w:proofErr w:type="spellStart"/>
            <w:r w:rsidR="00665F5A" w:rsidRPr="006634C9">
              <w:rPr>
                <w:lang w:val="uk-UA"/>
              </w:rPr>
              <w:t>Ципленков</w:t>
            </w:r>
            <w:proofErr w:type="spellEnd"/>
            <w:r w:rsidR="00665F5A" w:rsidRPr="006634C9">
              <w:rPr>
                <w:lang w:val="uk-UA"/>
              </w:rPr>
              <w:t xml:space="preserve">, В. Б. Іванов, О. В. </w:t>
            </w:r>
            <w:proofErr w:type="spellStart"/>
            <w:r w:rsidR="00665F5A" w:rsidRPr="006634C9">
              <w:rPr>
                <w:lang w:val="uk-UA"/>
              </w:rPr>
              <w:t>Бобров</w:t>
            </w:r>
            <w:proofErr w:type="spellEnd"/>
            <w:r w:rsidR="00665F5A" w:rsidRPr="006634C9">
              <w:rPr>
                <w:lang w:val="uk-UA"/>
              </w:rPr>
              <w:t xml:space="preserve">, В. В. Кузнецов, В. В. Артемчук, М. О. </w:t>
            </w:r>
            <w:proofErr w:type="spellStart"/>
            <w:r w:rsidR="00665F5A" w:rsidRPr="006634C9">
              <w:rPr>
                <w:lang w:val="uk-UA"/>
              </w:rPr>
              <w:t>Баб'як</w:t>
            </w:r>
            <w:proofErr w:type="spellEnd"/>
            <w:r w:rsidR="00665F5A" w:rsidRPr="006634C9">
              <w:rPr>
                <w:lang w:val="uk-UA"/>
              </w:rPr>
              <w:t xml:space="preserve"> ; </w:t>
            </w:r>
            <w:proofErr w:type="spellStart"/>
            <w:r w:rsidR="00665F5A" w:rsidRPr="006634C9">
              <w:rPr>
                <w:lang w:val="uk-UA"/>
              </w:rPr>
              <w:t>Нац</w:t>
            </w:r>
            <w:proofErr w:type="spellEnd"/>
            <w:r w:rsidR="00665F5A" w:rsidRPr="006634C9">
              <w:rPr>
                <w:lang w:val="uk-UA"/>
              </w:rPr>
              <w:t xml:space="preserve">. </w:t>
            </w:r>
            <w:proofErr w:type="spellStart"/>
            <w:r w:rsidR="00665F5A" w:rsidRPr="006634C9">
              <w:rPr>
                <w:lang w:val="uk-UA"/>
              </w:rPr>
              <w:t>техн</w:t>
            </w:r>
            <w:proofErr w:type="spellEnd"/>
            <w:r w:rsidR="00665F5A" w:rsidRPr="006634C9">
              <w:rPr>
                <w:lang w:val="uk-UA"/>
              </w:rPr>
              <w:t>. ун-т «Дніпровська політехніка».  Дніпро : НТУ «ДП», 2020. 408 с.</w:t>
            </w:r>
          </w:p>
          <w:p w14:paraId="565C2921" w14:textId="50A75741" w:rsidR="00665F5A" w:rsidRPr="006634C9" w:rsidRDefault="00FC6D2F" w:rsidP="00FC6D2F">
            <w:pPr>
              <w:pStyle w:val="19"/>
              <w:ind w:left="105" w:firstLine="0"/>
              <w:rPr>
                <w:lang w:val="uk-UA"/>
              </w:rPr>
            </w:pPr>
            <w:r w:rsidRPr="006634C9">
              <w:rPr>
                <w:lang w:val="uk-UA"/>
              </w:rPr>
              <w:t>-</w:t>
            </w:r>
            <w:proofErr w:type="spellStart"/>
            <w:r w:rsidR="00665F5A" w:rsidRPr="006634C9">
              <w:rPr>
                <w:lang w:val="uk-UA"/>
              </w:rPr>
              <w:t>Дубінець</w:t>
            </w:r>
            <w:proofErr w:type="spellEnd"/>
            <w:r w:rsidR="00665F5A" w:rsidRPr="006634C9">
              <w:rPr>
                <w:lang w:val="uk-UA"/>
              </w:rPr>
              <w:t> Л. В. Електричні машини. Трансформатори. Асинхронні машини / Л. В. </w:t>
            </w:r>
            <w:proofErr w:type="spellStart"/>
            <w:r w:rsidR="00665F5A" w:rsidRPr="006634C9">
              <w:rPr>
                <w:lang w:val="uk-UA"/>
              </w:rPr>
              <w:t>Дубінець</w:t>
            </w:r>
            <w:proofErr w:type="spellEnd"/>
            <w:r w:rsidR="00665F5A" w:rsidRPr="006634C9">
              <w:rPr>
                <w:lang w:val="uk-UA"/>
              </w:rPr>
              <w:t> , О. І. Момот, О. Л. Маренич. Дніпропетровськ : ДНУЗТ, 2004. 208 с.</w:t>
            </w:r>
          </w:p>
          <w:p w14:paraId="28A2C37C" w14:textId="0545D2CA" w:rsidR="00665F5A" w:rsidRPr="006634C9" w:rsidRDefault="00FC6D2F" w:rsidP="00FC6D2F">
            <w:pPr>
              <w:pStyle w:val="19"/>
              <w:ind w:left="105" w:firstLine="0"/>
              <w:rPr>
                <w:lang w:val="uk-UA"/>
              </w:rPr>
            </w:pPr>
            <w:r w:rsidRPr="006634C9">
              <w:rPr>
                <w:lang w:val="uk-UA"/>
              </w:rPr>
              <w:t>-</w:t>
            </w:r>
            <w:proofErr w:type="spellStart"/>
            <w:r w:rsidR="00665F5A" w:rsidRPr="006634C9">
              <w:rPr>
                <w:lang w:val="uk-UA"/>
              </w:rPr>
              <w:t>Дубінець</w:t>
            </w:r>
            <w:proofErr w:type="spellEnd"/>
            <w:r w:rsidR="00665F5A" w:rsidRPr="006634C9">
              <w:rPr>
                <w:lang w:val="uk-UA"/>
              </w:rPr>
              <w:t xml:space="preserve"> Л. В. Електричні машини. Синхронні машини. Машини постійного струму. Дніпропетровськ : ДНУЗТ, 2007. 200 с.</w:t>
            </w:r>
          </w:p>
          <w:p w14:paraId="62B43897" w14:textId="6DAEF369" w:rsidR="00873701" w:rsidRPr="006634C9" w:rsidRDefault="002841A1" w:rsidP="00FC6D2F">
            <w:pPr>
              <w:pStyle w:val="19"/>
              <w:ind w:left="105" w:firstLine="0"/>
              <w:rPr>
                <w:lang w:val="uk-UA"/>
              </w:rPr>
            </w:pPr>
            <w:r w:rsidRPr="006634C9">
              <w:rPr>
                <w:lang w:val="uk-UA"/>
              </w:rPr>
              <w:t>-</w:t>
            </w:r>
            <w:proofErr w:type="spellStart"/>
            <w:r w:rsidR="00873701" w:rsidRPr="006634C9">
              <w:rPr>
                <w:lang w:val="uk-UA"/>
              </w:rPr>
              <w:t>Подвижной</w:t>
            </w:r>
            <w:proofErr w:type="spellEnd"/>
            <w:r w:rsidR="00873701" w:rsidRPr="006634C9">
              <w:rPr>
                <w:lang w:val="uk-UA"/>
              </w:rPr>
              <w:t xml:space="preserve"> состав </w:t>
            </w:r>
            <w:proofErr w:type="spellStart"/>
            <w:r w:rsidR="00873701" w:rsidRPr="006634C9">
              <w:rPr>
                <w:lang w:val="uk-UA"/>
              </w:rPr>
              <w:t>промышленного</w:t>
            </w:r>
            <w:proofErr w:type="spellEnd"/>
            <w:r w:rsidR="00746527" w:rsidRPr="006634C9">
              <w:rPr>
                <w:lang w:val="uk-UA"/>
              </w:rPr>
              <w:t xml:space="preserve"> </w:t>
            </w:r>
            <w:proofErr w:type="spellStart"/>
            <w:r w:rsidR="00873701" w:rsidRPr="006634C9">
              <w:rPr>
                <w:lang w:val="uk-UA"/>
              </w:rPr>
              <w:t>железнодорожного</w:t>
            </w:r>
            <w:proofErr w:type="spellEnd"/>
            <w:r w:rsidR="00746527" w:rsidRPr="006634C9">
              <w:rPr>
                <w:lang w:val="uk-UA"/>
              </w:rPr>
              <w:t xml:space="preserve"> </w:t>
            </w:r>
            <w:proofErr w:type="spellStart"/>
            <w:r w:rsidR="00746527" w:rsidRPr="006634C9">
              <w:rPr>
                <w:lang w:val="uk-UA"/>
              </w:rPr>
              <w:t>транспорта</w:t>
            </w:r>
            <w:proofErr w:type="spellEnd"/>
            <w:r w:rsidR="00746527" w:rsidRPr="006634C9">
              <w:rPr>
                <w:lang w:val="uk-UA"/>
              </w:rPr>
              <w:t xml:space="preserve">. </w:t>
            </w:r>
            <w:proofErr w:type="spellStart"/>
            <w:r w:rsidR="00746527" w:rsidRPr="006634C9">
              <w:rPr>
                <w:lang w:val="uk-UA"/>
              </w:rPr>
              <w:t>Каблуков</w:t>
            </w:r>
            <w:proofErr w:type="spellEnd"/>
            <w:r w:rsidR="00746527" w:rsidRPr="006634C9">
              <w:rPr>
                <w:lang w:val="uk-UA"/>
              </w:rPr>
              <w:t xml:space="preserve"> В.А, Савчук О.М., </w:t>
            </w:r>
            <w:proofErr w:type="spellStart"/>
            <w:r w:rsidR="00746527" w:rsidRPr="006634C9">
              <w:rPr>
                <w:lang w:val="uk-UA"/>
              </w:rPr>
              <w:t>Киричко</w:t>
            </w:r>
            <w:proofErr w:type="spellEnd"/>
            <w:r w:rsidR="00746527" w:rsidRPr="006634C9">
              <w:rPr>
                <w:lang w:val="uk-UA"/>
              </w:rPr>
              <w:t xml:space="preserve"> М.Ф. </w:t>
            </w:r>
            <w:proofErr w:type="spellStart"/>
            <w:r w:rsidR="00746527" w:rsidRPr="006634C9">
              <w:rPr>
                <w:lang w:val="uk-UA"/>
              </w:rPr>
              <w:t>Киев-Донецк</w:t>
            </w:r>
            <w:proofErr w:type="spellEnd"/>
            <w:r w:rsidR="00746527" w:rsidRPr="006634C9">
              <w:rPr>
                <w:lang w:val="uk-UA"/>
              </w:rPr>
              <w:t xml:space="preserve">: Вища школа. </w:t>
            </w:r>
            <w:proofErr w:type="spellStart"/>
            <w:r w:rsidR="00746527" w:rsidRPr="006634C9">
              <w:rPr>
                <w:lang w:val="uk-UA"/>
              </w:rPr>
              <w:t>Головное</w:t>
            </w:r>
            <w:proofErr w:type="spellEnd"/>
            <w:r w:rsidR="00746527" w:rsidRPr="006634C9">
              <w:rPr>
                <w:lang w:val="uk-UA"/>
              </w:rPr>
              <w:t xml:space="preserve"> </w:t>
            </w:r>
            <w:proofErr w:type="spellStart"/>
            <w:r w:rsidR="00746527" w:rsidRPr="006634C9">
              <w:rPr>
                <w:lang w:val="uk-UA"/>
              </w:rPr>
              <w:t>изд</w:t>
            </w:r>
            <w:proofErr w:type="spellEnd"/>
            <w:r w:rsidR="00746527" w:rsidRPr="006634C9">
              <w:rPr>
                <w:lang w:val="uk-UA"/>
              </w:rPr>
              <w:t>-во, 1981.-280 с.</w:t>
            </w:r>
          </w:p>
          <w:p w14:paraId="6950925A" w14:textId="1CE75127" w:rsidR="00832B8B" w:rsidRPr="006634C9" w:rsidRDefault="00832B8B" w:rsidP="00FC6D2F">
            <w:pPr>
              <w:pStyle w:val="19"/>
              <w:ind w:left="105" w:firstLine="0"/>
              <w:rPr>
                <w:lang w:val="uk-UA"/>
              </w:rPr>
            </w:pPr>
            <w:r w:rsidRPr="006634C9">
              <w:rPr>
                <w:lang w:val="uk-UA"/>
              </w:rPr>
              <w:t xml:space="preserve"> -https://lider.diit.edu.ua/course/view.php?id=1223</w:t>
            </w:r>
          </w:p>
          <w:p w14:paraId="04B2E770" w14:textId="0107B8C9" w:rsidR="00644287" w:rsidRPr="007B347A" w:rsidRDefault="00A825B9" w:rsidP="0098492B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cs="Times New Roman"/>
                <w:sz w:val="24"/>
                <w:szCs w:val="24"/>
                <w:lang w:val="uk-UA"/>
              </w:rPr>
            </w:pPr>
            <w:r w:rsidRPr="00832B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42146617" w14:textId="77777777" w:rsidR="00644287" w:rsidRPr="00577D2C" w:rsidRDefault="00644287" w:rsidP="00B72A34">
      <w:pPr>
        <w:rPr>
          <w:rFonts w:cs="Times New Roman"/>
          <w:sz w:val="28"/>
          <w:szCs w:val="28"/>
          <w:lang w:val="uk-UA"/>
        </w:rPr>
      </w:pPr>
    </w:p>
    <w:sectPr w:rsidR="00644287" w:rsidRPr="00577D2C" w:rsidSect="00644287">
      <w:pgSz w:w="11906" w:h="16838"/>
      <w:pgMar w:top="567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C6E"/>
    <w:multiLevelType w:val="hybridMultilevel"/>
    <w:tmpl w:val="D9A67052"/>
    <w:lvl w:ilvl="0" w:tplc="67EC526E">
      <w:start w:val="1"/>
      <w:numFmt w:val="decimal"/>
      <w:lvlText w:val="%1"/>
      <w:lvlJc w:val="left"/>
      <w:pPr>
        <w:tabs>
          <w:tab w:val="num" w:pos="686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864B87"/>
    <w:multiLevelType w:val="hybridMultilevel"/>
    <w:tmpl w:val="DEC48610"/>
    <w:lvl w:ilvl="0" w:tplc="D2DAAA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4D2FE1"/>
    <w:multiLevelType w:val="hybridMultilevel"/>
    <w:tmpl w:val="EE5A8AD8"/>
    <w:lvl w:ilvl="0" w:tplc="F91C3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96A17"/>
    <w:multiLevelType w:val="hybridMultilevel"/>
    <w:tmpl w:val="85383862"/>
    <w:lvl w:ilvl="0" w:tplc="FED0F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7E11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52264BFC"/>
    <w:multiLevelType w:val="hybridMultilevel"/>
    <w:tmpl w:val="C64E1076"/>
    <w:lvl w:ilvl="0" w:tplc="346C5A7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CC325B"/>
    <w:multiLevelType w:val="hybridMultilevel"/>
    <w:tmpl w:val="192641EC"/>
    <w:lvl w:ilvl="0" w:tplc="372CE8B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C90110"/>
    <w:multiLevelType w:val="hybridMultilevel"/>
    <w:tmpl w:val="34FCF512"/>
    <w:lvl w:ilvl="0" w:tplc="8EAA8BBC">
      <w:numFmt w:val="bullet"/>
      <w:lvlText w:val="-"/>
      <w:lvlJc w:val="left"/>
      <w:pPr>
        <w:ind w:left="104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8" w15:restartNumberingAfterBreak="0">
    <w:nsid w:val="62581D86"/>
    <w:multiLevelType w:val="hybridMultilevel"/>
    <w:tmpl w:val="D2628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0227DF"/>
    <w:multiLevelType w:val="hybridMultilevel"/>
    <w:tmpl w:val="77A458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F3504F"/>
    <w:multiLevelType w:val="hybridMultilevel"/>
    <w:tmpl w:val="7B9EF64C"/>
    <w:lvl w:ilvl="0" w:tplc="F91C3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1E"/>
    <w:rsid w:val="00014522"/>
    <w:rsid w:val="00034EC4"/>
    <w:rsid w:val="00065EA9"/>
    <w:rsid w:val="000759A5"/>
    <w:rsid w:val="001B763B"/>
    <w:rsid w:val="001E148A"/>
    <w:rsid w:val="00272317"/>
    <w:rsid w:val="002841A1"/>
    <w:rsid w:val="002E4F85"/>
    <w:rsid w:val="00312A5C"/>
    <w:rsid w:val="00326A1E"/>
    <w:rsid w:val="00331120"/>
    <w:rsid w:val="003527E6"/>
    <w:rsid w:val="003A614B"/>
    <w:rsid w:val="003D1A2B"/>
    <w:rsid w:val="004A599F"/>
    <w:rsid w:val="00501127"/>
    <w:rsid w:val="005515E6"/>
    <w:rsid w:val="005575D6"/>
    <w:rsid w:val="00577D2C"/>
    <w:rsid w:val="005E4D2C"/>
    <w:rsid w:val="00614BB8"/>
    <w:rsid w:val="00644287"/>
    <w:rsid w:val="006634C9"/>
    <w:rsid w:val="00663F05"/>
    <w:rsid w:val="00663F32"/>
    <w:rsid w:val="00665F5A"/>
    <w:rsid w:val="00671525"/>
    <w:rsid w:val="006B30E9"/>
    <w:rsid w:val="0074061C"/>
    <w:rsid w:val="00746527"/>
    <w:rsid w:val="007B347A"/>
    <w:rsid w:val="007F53FB"/>
    <w:rsid w:val="00832B8B"/>
    <w:rsid w:val="00873701"/>
    <w:rsid w:val="008B521E"/>
    <w:rsid w:val="008C2803"/>
    <w:rsid w:val="008F3EDC"/>
    <w:rsid w:val="0091681D"/>
    <w:rsid w:val="0098492B"/>
    <w:rsid w:val="009A2D75"/>
    <w:rsid w:val="00A07B8A"/>
    <w:rsid w:val="00A4198F"/>
    <w:rsid w:val="00A825B9"/>
    <w:rsid w:val="00A84011"/>
    <w:rsid w:val="00B06F7F"/>
    <w:rsid w:val="00B125A7"/>
    <w:rsid w:val="00B616BB"/>
    <w:rsid w:val="00B62ED3"/>
    <w:rsid w:val="00B72A34"/>
    <w:rsid w:val="00BF696D"/>
    <w:rsid w:val="00C31C64"/>
    <w:rsid w:val="00CD27EA"/>
    <w:rsid w:val="00D2212D"/>
    <w:rsid w:val="00D27036"/>
    <w:rsid w:val="00DD1B62"/>
    <w:rsid w:val="00ED0DA8"/>
    <w:rsid w:val="00F51649"/>
    <w:rsid w:val="00F576BB"/>
    <w:rsid w:val="00FC6D2F"/>
    <w:rsid w:val="00F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00CD"/>
  <w15:chartTrackingRefBased/>
  <w15:docId w15:val="{EB53E9BD-A877-4B60-82DC-8461D892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3F3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7B8A"/>
    <w:pPr>
      <w:ind w:left="720"/>
      <w:contextualSpacing/>
    </w:pPr>
  </w:style>
  <w:style w:type="character" w:styleId="a5">
    <w:name w:val="Hyperlink"/>
    <w:rsid w:val="00A07B8A"/>
    <w:rPr>
      <w:rFonts w:cs="Times New Roman"/>
      <w:color w:val="0000FF"/>
      <w:u w:val="single"/>
    </w:rPr>
  </w:style>
  <w:style w:type="paragraph" w:customStyle="1" w:styleId="1">
    <w:name w:val="Обычный1"/>
    <w:rsid w:val="00A07B8A"/>
    <w:pPr>
      <w:widowControl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customStyle="1" w:styleId="a6">
    <w:name w:val="Знак Знак Знак Знак Знак"/>
    <w:basedOn w:val="a"/>
    <w:rsid w:val="00C31C6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B72A34"/>
    <w:pPr>
      <w:widowControl w:val="0"/>
      <w:autoSpaceDE w:val="0"/>
      <w:autoSpaceDN w:val="0"/>
      <w:adjustRightInd w:val="0"/>
      <w:spacing w:before="220" w:after="0" w:line="240" w:lineRule="auto"/>
      <w:ind w:left="680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styleId="a7">
    <w:name w:val="Unresolved Mention"/>
    <w:basedOn w:val="a0"/>
    <w:uiPriority w:val="99"/>
    <w:semiHidden/>
    <w:unhideWhenUsed/>
    <w:rsid w:val="005E4D2C"/>
    <w:rPr>
      <w:color w:val="605E5C"/>
      <w:shd w:val="clear" w:color="auto" w:fill="E1DFDD"/>
    </w:rPr>
  </w:style>
  <w:style w:type="paragraph" w:customStyle="1" w:styleId="7">
    <w:name w:val="Основной текст7"/>
    <w:basedOn w:val="a"/>
    <w:uiPriority w:val="99"/>
    <w:rsid w:val="005E4D2C"/>
    <w:pPr>
      <w:shd w:val="clear" w:color="auto" w:fill="FFFFFF"/>
      <w:spacing w:after="0" w:line="338" w:lineRule="exact"/>
      <w:ind w:hanging="380"/>
      <w:jc w:val="both"/>
    </w:pPr>
    <w:rPr>
      <w:rFonts w:asciiTheme="minorHAnsi" w:hAnsiTheme="minorHAnsi"/>
      <w:sz w:val="29"/>
      <w:szCs w:val="29"/>
    </w:rPr>
  </w:style>
  <w:style w:type="paragraph" w:styleId="2">
    <w:name w:val="Body Text 2"/>
    <w:basedOn w:val="a"/>
    <w:link w:val="20"/>
    <w:rsid w:val="005E4D2C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4D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_литра_1_9"/>
    <w:basedOn w:val="a"/>
    <w:rsid w:val="00665F5A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uto"/>
      <w:ind w:left="568" w:hanging="284"/>
      <w:jc w:val="both"/>
    </w:pPr>
    <w:rPr>
      <w:rFonts w:eastAsia="Times New Roman" w:cs="Times New Roman"/>
      <w:bCs/>
      <w:sz w:val="26"/>
      <w:szCs w:val="26"/>
      <w:lang w:eastAsia="uk-UA"/>
    </w:rPr>
  </w:style>
  <w:style w:type="paragraph" w:customStyle="1" w:styleId="a8">
    <w:name w:val="_параграф"/>
    <w:basedOn w:val="a"/>
    <w:rsid w:val="00665F5A"/>
    <w:pPr>
      <w:widowControl w:val="0"/>
      <w:autoSpaceDE w:val="0"/>
      <w:autoSpaceDN w:val="0"/>
      <w:adjustRightInd w:val="0"/>
      <w:spacing w:before="560" w:after="280" w:line="240" w:lineRule="auto"/>
      <w:ind w:left="437" w:right="437"/>
      <w:jc w:val="center"/>
    </w:pPr>
    <w:rPr>
      <w:rFonts w:eastAsia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D200-E6D9-439C-A8D1-C18E06D2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ВН</cp:lastModifiedBy>
  <cp:revision>21</cp:revision>
  <dcterms:created xsi:type="dcterms:W3CDTF">2020-02-08T08:48:00Z</dcterms:created>
  <dcterms:modified xsi:type="dcterms:W3CDTF">2022-10-12T08:24:00Z</dcterms:modified>
</cp:coreProperties>
</file>